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BA4A95">
        <w:rPr>
          <w:rFonts w:ascii="仿宋_GB2312" w:eastAsia="仿宋_GB2312" w:hAnsi="宋体" w:hint="eastAsia"/>
          <w:color w:val="000000"/>
          <w:sz w:val="28"/>
        </w:rPr>
        <w:t>6</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452C3B">
        <w:rPr>
          <w:rFonts w:ascii="仿宋_GB2312" w:eastAsia="仿宋_GB2312" w:hAnsi="宋体" w:hint="eastAsia"/>
          <w:color w:val="000000"/>
          <w:sz w:val="28"/>
        </w:rPr>
        <w:t>二</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741304">
        <w:rPr>
          <w:rFonts w:ascii="仿宋_GB2312" w:eastAsia="仿宋_GB2312" w:hAnsi="宋体" w:hint="eastAsia"/>
          <w:color w:val="000000"/>
          <w:sz w:val="28"/>
        </w:rPr>
        <w:t>二十</w:t>
      </w:r>
      <w:r w:rsidR="00452C3B">
        <w:rPr>
          <w:rFonts w:ascii="仿宋_GB2312" w:eastAsia="仿宋_GB2312" w:hAnsi="宋体" w:hint="eastAsia"/>
          <w:color w:val="000000"/>
          <w:sz w:val="28"/>
        </w:rPr>
        <w:t>五</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A58B364" wp14:editId="27E6BB27">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69" w:rsidRDefault="00373A69"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373A69" w:rsidRDefault="00373A69"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C24B65">
        <w:rPr>
          <w:rFonts w:ascii="仿宋_GB2312" w:eastAsia="仿宋_GB2312" w:hAnsi="宋体" w:hint="eastAsia"/>
          <w:color w:val="000000"/>
          <w:sz w:val="28"/>
        </w:rPr>
        <w:t>六</w:t>
      </w:r>
      <w:r w:rsidR="00F908AF" w:rsidRPr="001A182F">
        <w:rPr>
          <w:rFonts w:ascii="仿宋_GB2312" w:eastAsia="仿宋_GB2312" w:hAnsi="宋体" w:hint="eastAsia"/>
          <w:color w:val="000000"/>
          <w:sz w:val="28"/>
        </w:rPr>
        <w:t>年</w:t>
      </w:r>
      <w:r w:rsidR="00452C3B">
        <w:rPr>
          <w:rFonts w:ascii="仿宋_GB2312" w:eastAsia="仿宋_GB2312" w:hAnsi="宋体" w:hint="eastAsia"/>
          <w:color w:val="000000"/>
          <w:sz w:val="28"/>
        </w:rPr>
        <w:t>三</w:t>
      </w:r>
      <w:r w:rsidR="00F908AF" w:rsidRPr="001A182F">
        <w:rPr>
          <w:rFonts w:ascii="仿宋_GB2312" w:eastAsia="仿宋_GB2312" w:hAnsi="宋体" w:hint="eastAsia"/>
          <w:color w:val="000000"/>
          <w:sz w:val="28"/>
        </w:rPr>
        <w:t>月</w:t>
      </w:r>
      <w:r w:rsidR="00DE43FB">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17837430" wp14:editId="290D13C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CF6D8E" w:rsidRPr="00777558" w:rsidRDefault="007A5B5D" w:rsidP="00D84F26">
      <w:pPr>
        <w:pStyle w:val="3"/>
        <w:spacing w:line="520" w:lineRule="exact"/>
      </w:pPr>
      <w:r w:rsidRPr="00777558">
        <w:rPr>
          <w:rFonts w:hint="eastAsia"/>
        </w:rPr>
        <w:t>【</w:t>
      </w:r>
      <w:r w:rsidR="00D84F26">
        <w:rPr>
          <w:rFonts w:hint="eastAsia"/>
        </w:rPr>
        <w:t>协会工作</w:t>
      </w:r>
      <w:r w:rsidRPr="00777558">
        <w:rPr>
          <w:rFonts w:hint="eastAsia"/>
        </w:rPr>
        <w:t>】</w:t>
      </w:r>
    </w:p>
    <w:p w:rsidR="00373A69" w:rsidRDefault="00373A69" w:rsidP="000C2D7D">
      <w:pPr>
        <w:spacing w:line="520" w:lineRule="exact"/>
        <w:jc w:val="center"/>
        <w:rPr>
          <w:rFonts w:ascii="黑体" w:eastAsia="黑体" w:hAnsi="黑体"/>
          <w:b/>
          <w:sz w:val="32"/>
          <w:szCs w:val="32"/>
        </w:rPr>
      </w:pPr>
    </w:p>
    <w:p w:rsidR="00FE223B" w:rsidRDefault="00FE223B" w:rsidP="00FE223B">
      <w:pPr>
        <w:spacing w:line="520" w:lineRule="exact"/>
        <w:jc w:val="center"/>
        <w:rPr>
          <w:rFonts w:ascii="黑体" w:eastAsia="黑体" w:hAnsi="Calibri"/>
          <w:b/>
          <w:sz w:val="32"/>
          <w:szCs w:val="32"/>
        </w:rPr>
      </w:pPr>
      <w:r>
        <w:rPr>
          <w:rFonts w:ascii="黑体" w:eastAsia="黑体" w:hAnsi="Calibri" w:hint="eastAsia"/>
          <w:b/>
          <w:sz w:val="32"/>
          <w:szCs w:val="32"/>
        </w:rPr>
        <w:t>区建管所、</w:t>
      </w:r>
      <w:r w:rsidR="000C2D7D" w:rsidRPr="00A562E1">
        <w:rPr>
          <w:rFonts w:ascii="黑体" w:eastAsia="黑体" w:hAnsi="Calibri" w:hint="eastAsia"/>
          <w:b/>
          <w:sz w:val="32"/>
          <w:szCs w:val="32"/>
        </w:rPr>
        <w:t>区建筑联合协会</w:t>
      </w:r>
      <w:r>
        <w:rPr>
          <w:rFonts w:ascii="黑体" w:eastAsia="黑体" w:hAnsi="Calibri" w:hint="eastAsia"/>
          <w:b/>
          <w:sz w:val="32"/>
          <w:szCs w:val="32"/>
        </w:rPr>
        <w:t>联合</w:t>
      </w:r>
      <w:r w:rsidR="001212D9">
        <w:rPr>
          <w:rFonts w:ascii="黑体" w:eastAsia="黑体" w:hAnsi="Calibri" w:hint="eastAsia"/>
          <w:b/>
          <w:sz w:val="32"/>
          <w:szCs w:val="32"/>
        </w:rPr>
        <w:t>举办</w:t>
      </w:r>
    </w:p>
    <w:p w:rsidR="000C2D7D" w:rsidRDefault="009333F0" w:rsidP="00FE223B">
      <w:pPr>
        <w:spacing w:line="520" w:lineRule="exact"/>
        <w:jc w:val="center"/>
        <w:rPr>
          <w:rFonts w:ascii="黑体" w:eastAsia="黑体" w:hAnsi="Calibri"/>
          <w:b/>
          <w:sz w:val="32"/>
          <w:szCs w:val="32"/>
        </w:rPr>
      </w:pPr>
      <w:r w:rsidRPr="009333F0">
        <w:rPr>
          <w:rFonts w:ascii="黑体" w:eastAsia="黑体" w:hAnsi="Calibri" w:hint="eastAsia"/>
          <w:b/>
          <w:sz w:val="32"/>
          <w:szCs w:val="32"/>
        </w:rPr>
        <w:t>“蓝天下的至爱”慈善联合募捐活动</w:t>
      </w:r>
    </w:p>
    <w:p w:rsidR="00B1061F" w:rsidRDefault="00B1061F" w:rsidP="00F90C92">
      <w:pPr>
        <w:spacing w:line="520" w:lineRule="exact"/>
        <w:ind w:firstLineChars="200" w:firstLine="560"/>
        <w:rPr>
          <w:rFonts w:ascii="仿宋_GB2312" w:eastAsia="仿宋_GB2312" w:hAnsi="Calibri" w:hint="eastAsia"/>
          <w:sz w:val="28"/>
          <w:szCs w:val="28"/>
        </w:rPr>
      </w:pPr>
    </w:p>
    <w:p w:rsidR="00A87568" w:rsidRDefault="004C1EC5" w:rsidP="00F90C92">
      <w:pPr>
        <w:spacing w:line="520" w:lineRule="exact"/>
        <w:ind w:firstLineChars="200" w:firstLine="560"/>
        <w:rPr>
          <w:rFonts w:ascii="仿宋_GB2312" w:eastAsia="仿宋_GB2312" w:hAnsi="Calibri" w:hint="eastAsia"/>
          <w:sz w:val="28"/>
          <w:szCs w:val="28"/>
        </w:rPr>
      </w:pPr>
      <w:r>
        <w:rPr>
          <w:rFonts w:ascii="仿宋_GB2312" w:eastAsia="仿宋_GB2312" w:hAnsi="Calibri" w:hint="eastAsia"/>
          <w:sz w:val="28"/>
          <w:szCs w:val="28"/>
        </w:rPr>
        <w:t>2月23日，下午15时30分，</w:t>
      </w:r>
      <w:r w:rsidR="00FE223B">
        <w:rPr>
          <w:rFonts w:ascii="仿宋_GB2312" w:eastAsia="仿宋_GB2312" w:hAnsi="Calibri" w:hint="eastAsia"/>
          <w:sz w:val="28"/>
          <w:szCs w:val="28"/>
        </w:rPr>
        <w:t>区建管所、</w:t>
      </w:r>
      <w:r w:rsidR="0067252B">
        <w:rPr>
          <w:rFonts w:ascii="仿宋_GB2312" w:eastAsia="仿宋_GB2312" w:hAnsi="Calibri" w:hint="eastAsia"/>
          <w:sz w:val="28"/>
          <w:szCs w:val="28"/>
        </w:rPr>
        <w:t>区建筑联合协会</w:t>
      </w:r>
      <w:r w:rsidR="00275F3A">
        <w:rPr>
          <w:rFonts w:ascii="仿宋_GB2312" w:eastAsia="仿宋_GB2312" w:hAnsi="Calibri" w:hint="eastAsia"/>
          <w:sz w:val="28"/>
          <w:szCs w:val="28"/>
        </w:rPr>
        <w:t>假座区建管所二楼会议室</w:t>
      </w:r>
      <w:r w:rsidR="0067252B">
        <w:rPr>
          <w:rFonts w:ascii="仿宋_GB2312" w:eastAsia="仿宋_GB2312" w:hAnsi="Calibri" w:hint="eastAsia"/>
          <w:sz w:val="28"/>
          <w:szCs w:val="28"/>
        </w:rPr>
        <w:t>举办</w:t>
      </w:r>
      <w:r w:rsidR="00A57402" w:rsidRPr="00A57402">
        <w:rPr>
          <w:rFonts w:ascii="仿宋_GB2312" w:eastAsia="仿宋_GB2312" w:hAnsi="Calibri" w:hint="eastAsia"/>
          <w:sz w:val="28"/>
          <w:szCs w:val="28"/>
        </w:rPr>
        <w:t>“蓝天下的至爱”</w:t>
      </w:r>
      <w:r w:rsidR="009333F0">
        <w:rPr>
          <w:rFonts w:ascii="仿宋_GB2312" w:eastAsia="仿宋_GB2312" w:hAnsi="Calibri" w:hint="eastAsia"/>
          <w:sz w:val="28"/>
          <w:szCs w:val="28"/>
        </w:rPr>
        <w:t>慈善</w:t>
      </w:r>
      <w:r w:rsidR="0067252B">
        <w:rPr>
          <w:rFonts w:ascii="仿宋_GB2312" w:eastAsia="仿宋_GB2312" w:hAnsi="Calibri" w:hint="eastAsia"/>
          <w:sz w:val="28"/>
          <w:szCs w:val="28"/>
        </w:rPr>
        <w:t>联合募捐活动</w:t>
      </w:r>
      <w:r w:rsidR="00275F3A">
        <w:rPr>
          <w:rFonts w:ascii="仿宋_GB2312" w:eastAsia="仿宋_GB2312" w:hAnsi="Calibri" w:hint="eastAsia"/>
          <w:sz w:val="28"/>
          <w:szCs w:val="28"/>
        </w:rPr>
        <w:t>，</w:t>
      </w:r>
      <w:r w:rsidR="001F0E4F">
        <w:rPr>
          <w:rFonts w:ascii="仿宋_GB2312" w:eastAsia="仿宋_GB2312" w:hAnsi="Calibri" w:hint="eastAsia"/>
          <w:sz w:val="28"/>
          <w:szCs w:val="28"/>
        </w:rPr>
        <w:t>区建管委主任于小粮、</w:t>
      </w:r>
      <w:r w:rsidR="001F0E4F" w:rsidRPr="00A562E1">
        <w:rPr>
          <w:rFonts w:ascii="仿宋_GB2312" w:eastAsia="仿宋_GB2312" w:hAnsi="Calibri" w:hint="eastAsia"/>
          <w:sz w:val="28"/>
          <w:szCs w:val="28"/>
        </w:rPr>
        <w:t>协会理事长张永新、副理事长朱文忠、</w:t>
      </w:r>
      <w:r w:rsidR="001F0E4F">
        <w:rPr>
          <w:rFonts w:ascii="仿宋_GB2312" w:eastAsia="仿宋_GB2312" w:hAnsi="Calibri" w:hint="eastAsia"/>
          <w:sz w:val="28"/>
          <w:szCs w:val="28"/>
        </w:rPr>
        <w:t>范本石、</w:t>
      </w:r>
      <w:r w:rsidR="001F0E4F" w:rsidRPr="00A562E1">
        <w:rPr>
          <w:rFonts w:ascii="仿宋_GB2312" w:eastAsia="仿宋_GB2312" w:hAnsi="Calibri" w:hint="eastAsia"/>
          <w:sz w:val="28"/>
          <w:szCs w:val="28"/>
        </w:rPr>
        <w:t>区建管所副所长陈国华、协会秘书长朱强及各常务理事共1</w:t>
      </w:r>
      <w:r w:rsidR="001F0E4F">
        <w:rPr>
          <w:rFonts w:ascii="仿宋_GB2312" w:eastAsia="仿宋_GB2312" w:hAnsi="Calibri" w:hint="eastAsia"/>
          <w:sz w:val="28"/>
          <w:szCs w:val="28"/>
        </w:rPr>
        <w:t>6</w:t>
      </w:r>
      <w:r w:rsidR="0067252B">
        <w:rPr>
          <w:rFonts w:ascii="仿宋_GB2312" w:eastAsia="仿宋_GB2312" w:hAnsi="Calibri" w:hint="eastAsia"/>
          <w:sz w:val="28"/>
          <w:szCs w:val="28"/>
        </w:rPr>
        <w:t>人参加本次活动，</w:t>
      </w:r>
      <w:r w:rsidR="00497A24">
        <w:rPr>
          <w:rFonts w:ascii="仿宋_GB2312" w:eastAsia="仿宋_GB2312" w:hAnsi="Calibri" w:hint="eastAsia"/>
          <w:sz w:val="28"/>
          <w:szCs w:val="28"/>
        </w:rPr>
        <w:t>募捐</w:t>
      </w:r>
      <w:r w:rsidR="004F573D">
        <w:rPr>
          <w:rFonts w:ascii="仿宋_GB2312" w:eastAsia="仿宋_GB2312" w:hAnsi="Calibri" w:hint="eastAsia"/>
          <w:sz w:val="28"/>
          <w:szCs w:val="28"/>
        </w:rPr>
        <w:t>活动中各常务理事慷慨解囊，共募得善款20万元整</w:t>
      </w:r>
      <w:r w:rsidR="001E08C0">
        <w:rPr>
          <w:rFonts w:ascii="仿宋_GB2312" w:eastAsia="仿宋_GB2312" w:hAnsi="Calibri" w:hint="eastAsia"/>
          <w:sz w:val="28"/>
          <w:szCs w:val="28"/>
        </w:rPr>
        <w:t>，为我区慈善事业添砖加瓦。</w:t>
      </w:r>
    </w:p>
    <w:p w:rsidR="00B1061F" w:rsidRDefault="004F573D" w:rsidP="00F90C92">
      <w:pPr>
        <w:spacing w:line="520" w:lineRule="exact"/>
        <w:ind w:firstLineChars="200" w:firstLine="560"/>
        <w:rPr>
          <w:rFonts w:ascii="仿宋_GB2312" w:eastAsia="仿宋_GB2312" w:hAnsi="Calibri" w:hint="eastAsia"/>
          <w:sz w:val="28"/>
          <w:szCs w:val="28"/>
        </w:rPr>
      </w:pPr>
      <w:r>
        <w:rPr>
          <w:rFonts w:ascii="仿宋_GB2312" w:eastAsia="仿宋_GB2312" w:hAnsi="Calibri" w:hint="eastAsia"/>
          <w:sz w:val="28"/>
          <w:szCs w:val="28"/>
        </w:rPr>
        <w:t>募捐活动结束后</w:t>
      </w:r>
      <w:r w:rsidR="00F47A60">
        <w:rPr>
          <w:rFonts w:ascii="仿宋_GB2312" w:eastAsia="仿宋_GB2312" w:hAnsi="Calibri" w:hint="eastAsia"/>
          <w:sz w:val="28"/>
          <w:szCs w:val="28"/>
        </w:rPr>
        <w:t>，</w:t>
      </w:r>
      <w:r w:rsidR="00497A24">
        <w:rPr>
          <w:rFonts w:ascii="仿宋_GB2312" w:eastAsia="仿宋_GB2312" w:hAnsi="Calibri" w:hint="eastAsia"/>
          <w:sz w:val="28"/>
          <w:szCs w:val="28"/>
        </w:rPr>
        <w:t>区建管委主任于小粮对我区2016年</w:t>
      </w:r>
      <w:r w:rsidR="004F62A0">
        <w:rPr>
          <w:rFonts w:ascii="仿宋_GB2312" w:eastAsia="仿宋_GB2312" w:hAnsi="Calibri" w:hint="eastAsia"/>
          <w:sz w:val="28"/>
          <w:szCs w:val="28"/>
        </w:rPr>
        <w:t>度基本建设项目情况</w:t>
      </w:r>
      <w:r w:rsidR="00497A24">
        <w:rPr>
          <w:rFonts w:ascii="仿宋_GB2312" w:eastAsia="仿宋_GB2312" w:hAnsi="Calibri" w:hint="eastAsia"/>
          <w:sz w:val="28"/>
          <w:szCs w:val="28"/>
        </w:rPr>
        <w:t>进行了介绍</w:t>
      </w:r>
      <w:r w:rsidR="00F47A60">
        <w:rPr>
          <w:rFonts w:ascii="仿宋_GB2312" w:eastAsia="仿宋_GB2312" w:hAnsi="Calibri" w:hint="eastAsia"/>
          <w:sz w:val="28"/>
          <w:szCs w:val="28"/>
        </w:rPr>
        <w:t>，</w:t>
      </w:r>
      <w:r w:rsidR="004F62A0">
        <w:rPr>
          <w:rFonts w:ascii="仿宋_GB2312" w:eastAsia="仿宋_GB2312" w:hAnsi="Calibri" w:hint="eastAsia"/>
          <w:sz w:val="28"/>
          <w:szCs w:val="28"/>
        </w:rPr>
        <w:t>并</w:t>
      </w:r>
      <w:r w:rsidR="00497A24">
        <w:rPr>
          <w:rFonts w:ascii="仿宋_GB2312" w:eastAsia="仿宋_GB2312" w:hAnsi="Calibri" w:hint="eastAsia"/>
          <w:sz w:val="28"/>
          <w:szCs w:val="28"/>
        </w:rPr>
        <w:t>对安全生产、规范管理、</w:t>
      </w:r>
      <w:r w:rsidR="001E08C0">
        <w:rPr>
          <w:rFonts w:ascii="仿宋_GB2312" w:eastAsia="仿宋_GB2312" w:hAnsi="Calibri" w:hint="eastAsia"/>
          <w:sz w:val="28"/>
          <w:szCs w:val="28"/>
        </w:rPr>
        <w:t>招投标、</w:t>
      </w:r>
      <w:r w:rsidR="00497A24">
        <w:rPr>
          <w:rFonts w:ascii="仿宋_GB2312" w:eastAsia="仿宋_GB2312" w:hAnsi="Calibri" w:hint="eastAsia"/>
          <w:sz w:val="28"/>
          <w:szCs w:val="28"/>
        </w:rPr>
        <w:t>农民工欠薪等</w:t>
      </w:r>
      <w:r w:rsidR="00CD5B7C">
        <w:rPr>
          <w:rFonts w:ascii="仿宋_GB2312" w:eastAsia="仿宋_GB2312" w:hAnsi="Calibri" w:hint="eastAsia"/>
          <w:sz w:val="28"/>
          <w:szCs w:val="28"/>
        </w:rPr>
        <w:t>重点</w:t>
      </w:r>
      <w:r w:rsidR="00497A24">
        <w:rPr>
          <w:rFonts w:ascii="仿宋_GB2312" w:eastAsia="仿宋_GB2312" w:hAnsi="Calibri" w:hint="eastAsia"/>
          <w:sz w:val="28"/>
          <w:szCs w:val="28"/>
        </w:rPr>
        <w:t>问题</w:t>
      </w:r>
      <w:r w:rsidR="004F62A0">
        <w:rPr>
          <w:rFonts w:ascii="仿宋_GB2312" w:eastAsia="仿宋_GB2312" w:hAnsi="Calibri" w:hint="eastAsia"/>
          <w:sz w:val="28"/>
          <w:szCs w:val="28"/>
        </w:rPr>
        <w:t>提出有关要求</w:t>
      </w:r>
      <w:r w:rsidR="00497A24">
        <w:rPr>
          <w:rFonts w:ascii="仿宋_GB2312" w:eastAsia="仿宋_GB2312" w:hAnsi="Calibri" w:hint="eastAsia"/>
          <w:sz w:val="28"/>
          <w:szCs w:val="28"/>
        </w:rPr>
        <w:t>，各常务理事也就相关议题进行了</w:t>
      </w:r>
      <w:r w:rsidR="00CD5B7C">
        <w:rPr>
          <w:rFonts w:ascii="仿宋_GB2312" w:eastAsia="仿宋_GB2312" w:hAnsi="Calibri" w:hint="eastAsia"/>
          <w:sz w:val="28"/>
          <w:szCs w:val="28"/>
        </w:rPr>
        <w:t>积极</w:t>
      </w:r>
      <w:r w:rsidR="00497A24">
        <w:rPr>
          <w:rFonts w:ascii="仿宋_GB2312" w:eastAsia="仿宋_GB2312" w:hAnsi="Calibri" w:hint="eastAsia"/>
          <w:sz w:val="28"/>
          <w:szCs w:val="28"/>
        </w:rPr>
        <w:t>讨论</w:t>
      </w:r>
      <w:r w:rsidR="00CD5B7C">
        <w:rPr>
          <w:rFonts w:ascii="仿宋_GB2312" w:eastAsia="仿宋_GB2312" w:hAnsi="Calibri" w:hint="eastAsia"/>
          <w:sz w:val="28"/>
          <w:szCs w:val="28"/>
        </w:rPr>
        <w:t>，并对有关问题</w:t>
      </w:r>
      <w:bookmarkStart w:id="0" w:name="_GoBack"/>
      <w:bookmarkEnd w:id="0"/>
      <w:r w:rsidR="00CD5B7C">
        <w:rPr>
          <w:rFonts w:ascii="仿宋_GB2312" w:eastAsia="仿宋_GB2312" w:hAnsi="Calibri" w:hint="eastAsia"/>
          <w:sz w:val="28"/>
          <w:szCs w:val="28"/>
        </w:rPr>
        <w:t>提出了建设性意见</w:t>
      </w:r>
      <w:r w:rsidR="00497A24">
        <w:rPr>
          <w:rFonts w:ascii="仿宋_GB2312" w:eastAsia="仿宋_GB2312" w:hAnsi="Calibri" w:hint="eastAsia"/>
          <w:sz w:val="28"/>
          <w:szCs w:val="28"/>
        </w:rPr>
        <w:t>。</w:t>
      </w:r>
      <w:r w:rsidR="00F90C92">
        <w:rPr>
          <w:rFonts w:ascii="仿宋_GB2312" w:eastAsia="仿宋_GB2312" w:hAnsi="Calibri" w:hint="eastAsia"/>
          <w:sz w:val="28"/>
          <w:szCs w:val="28"/>
        </w:rPr>
        <w:t xml:space="preserve">                            </w:t>
      </w:r>
    </w:p>
    <w:p w:rsidR="000C2D7D" w:rsidRDefault="00F32388" w:rsidP="00B1061F">
      <w:pPr>
        <w:spacing w:line="520" w:lineRule="exact"/>
        <w:ind w:firstLineChars="200" w:firstLine="560"/>
        <w:jc w:val="right"/>
        <w:rPr>
          <w:rFonts w:ascii="仿宋_GB2312" w:eastAsia="仿宋_GB2312" w:hAnsi="Calibri"/>
          <w:sz w:val="28"/>
          <w:szCs w:val="28"/>
        </w:rPr>
      </w:pPr>
      <w:r w:rsidRPr="00F32388">
        <w:rPr>
          <w:rFonts w:ascii="仿宋_GB2312" w:eastAsia="仿宋_GB2312" w:hAnsi="Calibri" w:hint="eastAsia"/>
          <w:sz w:val="28"/>
          <w:szCs w:val="28"/>
        </w:rPr>
        <w:t>（协会秘书处）</w:t>
      </w:r>
    </w:p>
    <w:p w:rsidR="00484830" w:rsidRDefault="00484830" w:rsidP="00454EF1">
      <w:pPr>
        <w:spacing w:line="520" w:lineRule="exact"/>
        <w:ind w:firstLineChars="200" w:firstLine="560"/>
        <w:jc w:val="right"/>
        <w:rPr>
          <w:rFonts w:ascii="仿宋_GB2312" w:eastAsia="仿宋_GB2312" w:hAnsi="Calibri"/>
          <w:sz w:val="28"/>
          <w:szCs w:val="28"/>
        </w:rPr>
      </w:pPr>
    </w:p>
    <w:p w:rsidR="00A74C0E" w:rsidRDefault="00A74C0E" w:rsidP="00A74C0E">
      <w:pPr>
        <w:pStyle w:val="3"/>
        <w:spacing w:line="520" w:lineRule="exact"/>
      </w:pPr>
      <w:r w:rsidRPr="00557AD8">
        <w:rPr>
          <w:rFonts w:hint="eastAsia"/>
        </w:rPr>
        <w:lastRenderedPageBreak/>
        <w:t>【</w:t>
      </w:r>
      <w:r>
        <w:rPr>
          <w:rFonts w:hint="eastAsia"/>
        </w:rPr>
        <w:t>企业动态</w:t>
      </w:r>
      <w:r w:rsidRPr="00557AD8">
        <w:rPr>
          <w:rFonts w:hint="eastAsia"/>
        </w:rPr>
        <w:t>】</w:t>
      </w:r>
    </w:p>
    <w:p w:rsidR="00A87568" w:rsidRDefault="00A87568" w:rsidP="00A74C0E">
      <w:pPr>
        <w:jc w:val="center"/>
        <w:rPr>
          <w:rFonts w:ascii="黑体" w:eastAsia="黑体" w:hAnsi="Calibri" w:hint="eastAsia"/>
          <w:b/>
          <w:sz w:val="32"/>
          <w:szCs w:val="32"/>
        </w:rPr>
      </w:pPr>
    </w:p>
    <w:p w:rsidR="00B1061F" w:rsidRDefault="00FC1532" w:rsidP="00A87568">
      <w:pPr>
        <w:jc w:val="center"/>
        <w:rPr>
          <w:rFonts w:ascii="黑体" w:eastAsia="黑体" w:hAnsi="Calibri" w:hint="eastAsia"/>
          <w:b/>
          <w:sz w:val="32"/>
          <w:szCs w:val="32"/>
        </w:rPr>
      </w:pPr>
      <w:r w:rsidRPr="00FC1532">
        <w:rPr>
          <w:rFonts w:ascii="黑体" w:eastAsia="黑体" w:hAnsi="Calibri" w:hint="eastAsia"/>
          <w:b/>
          <w:sz w:val="32"/>
          <w:szCs w:val="32"/>
        </w:rPr>
        <w:t>区市政所联合结对单位开展学雷锋服务活动</w:t>
      </w:r>
    </w:p>
    <w:p w:rsidR="00A87568" w:rsidRPr="00A87568" w:rsidRDefault="00A87568" w:rsidP="00A87568">
      <w:pPr>
        <w:jc w:val="center"/>
        <w:rPr>
          <w:rFonts w:ascii="黑体" w:eastAsia="黑体" w:hAnsi="Calibri" w:hint="eastAsia"/>
          <w:b/>
          <w:sz w:val="32"/>
          <w:szCs w:val="32"/>
        </w:rPr>
      </w:pPr>
    </w:p>
    <w:p w:rsidR="00FC1532" w:rsidRPr="00FC1532" w:rsidRDefault="00FC1532" w:rsidP="00CE3243">
      <w:pPr>
        <w:spacing w:line="520" w:lineRule="exact"/>
        <w:ind w:firstLineChars="200" w:firstLine="560"/>
        <w:rPr>
          <w:rFonts w:ascii="仿宋_GB2312" w:eastAsia="仿宋_GB2312" w:hAnsi="Calibri"/>
          <w:sz w:val="28"/>
          <w:szCs w:val="28"/>
        </w:rPr>
      </w:pPr>
      <w:r w:rsidRPr="00FC1532">
        <w:rPr>
          <w:rFonts w:ascii="仿宋_GB2312" w:eastAsia="仿宋_GB2312" w:hAnsi="Calibri" w:hint="eastAsia"/>
          <w:sz w:val="28"/>
          <w:szCs w:val="28"/>
        </w:rPr>
        <w:t>3月2日上午，山阳镇渔业村热闹非凡，来自金山区市政工程管理所、山阳镇渔业村、区燃气所、区检察院、海防哨所等7家单位的志愿者们向渔业村村民、周边居民和外来务工人员提供理发、量血压、测血糖、磨刀（剪刀）、法律咨询、燃气安全宣传等志愿服务。</w:t>
      </w:r>
    </w:p>
    <w:p w:rsidR="00FC1532" w:rsidRPr="00FC1532" w:rsidRDefault="00FC1532" w:rsidP="00CE3243">
      <w:pPr>
        <w:spacing w:line="520" w:lineRule="exact"/>
        <w:ind w:firstLineChars="200" w:firstLine="560"/>
        <w:rPr>
          <w:rFonts w:ascii="仿宋_GB2312" w:eastAsia="仿宋_GB2312" w:hAnsi="Calibri"/>
          <w:sz w:val="28"/>
          <w:szCs w:val="28"/>
        </w:rPr>
      </w:pPr>
      <w:r w:rsidRPr="00FC1532">
        <w:rPr>
          <w:rFonts w:ascii="仿宋_GB2312" w:eastAsia="仿宋_GB2312" w:hAnsi="Calibri" w:hint="eastAsia"/>
          <w:sz w:val="28"/>
          <w:szCs w:val="28"/>
        </w:rPr>
        <w:t>同时，大家还走访慰问了渔业村两户困难家庭，既向他们赠送了慰问金和慰问品，又为他们检测燃气设施，真真切切为村民做了好事、解了难事。</w:t>
      </w:r>
    </w:p>
    <w:p w:rsidR="00A74C0E" w:rsidRDefault="00FC1532" w:rsidP="00CE3243">
      <w:pPr>
        <w:spacing w:line="520" w:lineRule="exact"/>
        <w:ind w:firstLineChars="200" w:firstLine="560"/>
        <w:rPr>
          <w:rFonts w:ascii="仿宋_GB2312" w:eastAsia="仿宋_GB2312" w:hAnsi="Calibri" w:hint="eastAsia"/>
          <w:sz w:val="28"/>
          <w:szCs w:val="28"/>
        </w:rPr>
      </w:pPr>
      <w:r w:rsidRPr="00FC1532">
        <w:rPr>
          <w:rFonts w:ascii="仿宋_GB2312" w:eastAsia="仿宋_GB2312" w:hAnsi="Calibri" w:hint="eastAsia"/>
          <w:sz w:val="28"/>
          <w:szCs w:val="28"/>
        </w:rPr>
        <w:t>本次活动共计理发10余人、测血压100余人次、测血糖40余人次、磨刀（剪刀）20多件、发放燃气宣传资料和宣传片50余份。大家纷纷表示这样的活动非常实在，希望有更多的“活雷锋”能走进人们生活中。</w:t>
      </w:r>
      <w:r>
        <w:rPr>
          <w:rFonts w:ascii="仿宋_GB2312" w:eastAsia="仿宋_GB2312" w:hAnsi="Calibri" w:hint="eastAsia"/>
          <w:sz w:val="28"/>
          <w:szCs w:val="28"/>
        </w:rPr>
        <w:t xml:space="preserve">                                      </w:t>
      </w:r>
      <w:r w:rsidR="00A74C0E">
        <w:rPr>
          <w:rFonts w:ascii="仿宋_GB2312" w:eastAsia="仿宋_GB2312" w:hAnsi="Calibri" w:hint="eastAsia"/>
          <w:sz w:val="28"/>
          <w:szCs w:val="28"/>
        </w:rPr>
        <w:t>（</w:t>
      </w:r>
      <w:r>
        <w:rPr>
          <w:rFonts w:ascii="仿宋_GB2312" w:eastAsia="仿宋_GB2312" w:hAnsi="Calibri" w:hint="eastAsia"/>
          <w:sz w:val="28"/>
          <w:szCs w:val="28"/>
        </w:rPr>
        <w:t>区</w:t>
      </w:r>
      <w:r w:rsidR="00A74C0E" w:rsidRPr="00A74C0E">
        <w:rPr>
          <w:rFonts w:ascii="仿宋_GB2312" w:eastAsia="仿宋_GB2312" w:hAnsi="Calibri" w:hint="eastAsia"/>
          <w:sz w:val="28"/>
          <w:szCs w:val="28"/>
        </w:rPr>
        <w:t>市政</w:t>
      </w:r>
      <w:r>
        <w:rPr>
          <w:rFonts w:ascii="仿宋_GB2312" w:eastAsia="仿宋_GB2312" w:hAnsi="Calibri" w:hint="eastAsia"/>
          <w:sz w:val="28"/>
          <w:szCs w:val="28"/>
        </w:rPr>
        <w:t>所</w:t>
      </w:r>
      <w:r w:rsidR="00A74C0E">
        <w:rPr>
          <w:rFonts w:ascii="仿宋_GB2312" w:eastAsia="仿宋_GB2312" w:hAnsi="Calibri" w:hint="eastAsia"/>
          <w:sz w:val="28"/>
          <w:szCs w:val="28"/>
        </w:rPr>
        <w:t>）</w:t>
      </w:r>
    </w:p>
    <w:p w:rsidR="00F90C92" w:rsidRDefault="00F90C92" w:rsidP="00CE3243">
      <w:pPr>
        <w:spacing w:line="520" w:lineRule="exact"/>
        <w:ind w:firstLineChars="200" w:firstLine="560"/>
        <w:rPr>
          <w:rFonts w:ascii="仿宋_GB2312" w:eastAsia="仿宋_GB2312" w:hAnsi="Calibri"/>
          <w:sz w:val="28"/>
          <w:szCs w:val="28"/>
        </w:rPr>
      </w:pPr>
    </w:p>
    <w:p w:rsidR="00B1061F" w:rsidRDefault="005672D9" w:rsidP="00A87568">
      <w:pPr>
        <w:jc w:val="center"/>
        <w:rPr>
          <w:rFonts w:ascii="黑体" w:eastAsia="黑体" w:hAnsi="宋体" w:hint="eastAsia"/>
          <w:b/>
          <w:sz w:val="32"/>
          <w:szCs w:val="32"/>
        </w:rPr>
      </w:pPr>
      <w:r w:rsidRPr="005672D9">
        <w:rPr>
          <w:rStyle w:val="style61"/>
          <w:rFonts w:ascii="黑体" w:eastAsia="黑体" w:hint="eastAsia"/>
          <w:sz w:val="32"/>
          <w:szCs w:val="32"/>
        </w:rPr>
        <w:t>区建管所</w:t>
      </w:r>
      <w:r w:rsidRPr="005672D9">
        <w:rPr>
          <w:rFonts w:ascii="黑体" w:eastAsia="黑体" w:hAnsi="宋体" w:hint="eastAsia"/>
          <w:b/>
          <w:sz w:val="32"/>
          <w:szCs w:val="32"/>
        </w:rPr>
        <w:t>开展帮困送温暖走访慰问活动</w:t>
      </w:r>
    </w:p>
    <w:p w:rsidR="00A87568" w:rsidRPr="00A87568" w:rsidRDefault="00A87568" w:rsidP="00A87568">
      <w:pPr>
        <w:jc w:val="center"/>
        <w:rPr>
          <w:rFonts w:ascii="黑体" w:eastAsia="黑体" w:hAnsi="宋体"/>
          <w:b/>
          <w:sz w:val="32"/>
          <w:szCs w:val="32"/>
        </w:rPr>
      </w:pPr>
    </w:p>
    <w:p w:rsidR="005672D9" w:rsidRDefault="005672D9" w:rsidP="00E8734E">
      <w:pPr>
        <w:spacing w:line="520" w:lineRule="exact"/>
        <w:ind w:firstLineChars="200" w:firstLine="560"/>
        <w:rPr>
          <w:rFonts w:ascii="仿宋_GB2312" w:eastAsia="仿宋_GB2312" w:hAnsi="Calibri"/>
          <w:sz w:val="28"/>
          <w:szCs w:val="28"/>
        </w:rPr>
      </w:pPr>
      <w:r w:rsidRPr="005672D9">
        <w:rPr>
          <w:rFonts w:ascii="仿宋_GB2312" w:eastAsia="仿宋_GB2312" w:hAnsi="Calibri" w:hint="eastAsia"/>
          <w:sz w:val="28"/>
          <w:szCs w:val="28"/>
        </w:rPr>
        <w:t>2月1日下午，顶着冬日凛冽的寒风，带着对困难群众的真情与关爱，在新春佳节到来之际，区建管所党支部副书记陈国华带领</w:t>
      </w:r>
      <w:proofErr w:type="gramStart"/>
      <w:r w:rsidRPr="005672D9">
        <w:rPr>
          <w:rFonts w:ascii="仿宋_GB2312" w:eastAsia="仿宋_GB2312" w:hAnsi="Calibri" w:hint="eastAsia"/>
          <w:sz w:val="28"/>
          <w:szCs w:val="28"/>
        </w:rPr>
        <w:t>所相关</w:t>
      </w:r>
      <w:proofErr w:type="gramEnd"/>
      <w:r w:rsidRPr="005672D9">
        <w:rPr>
          <w:rFonts w:ascii="仿宋_GB2312" w:eastAsia="仿宋_GB2312" w:hAnsi="Calibri" w:hint="eastAsia"/>
          <w:sz w:val="28"/>
          <w:szCs w:val="28"/>
        </w:rPr>
        <w:t>人员分别走访慰问了“双百结对”单位枫泾镇贵</w:t>
      </w:r>
      <w:proofErr w:type="gramStart"/>
      <w:r w:rsidRPr="005672D9">
        <w:rPr>
          <w:rFonts w:ascii="仿宋_GB2312" w:eastAsia="仿宋_GB2312" w:hAnsi="Calibri" w:hint="eastAsia"/>
          <w:sz w:val="28"/>
          <w:szCs w:val="28"/>
        </w:rPr>
        <w:t>泾</w:t>
      </w:r>
      <w:proofErr w:type="gramEnd"/>
      <w:r w:rsidRPr="005672D9">
        <w:rPr>
          <w:rFonts w:ascii="仿宋_GB2312" w:eastAsia="仿宋_GB2312" w:hAnsi="Calibri" w:hint="eastAsia"/>
          <w:sz w:val="28"/>
          <w:szCs w:val="28"/>
        </w:rPr>
        <w:t>村三户</w:t>
      </w:r>
      <w:proofErr w:type="gramStart"/>
      <w:r w:rsidRPr="005672D9">
        <w:rPr>
          <w:rFonts w:ascii="仿宋_GB2312" w:eastAsia="仿宋_GB2312" w:hAnsi="Calibri" w:hint="eastAsia"/>
          <w:sz w:val="28"/>
          <w:szCs w:val="28"/>
        </w:rPr>
        <w:t>大病致困家庭</w:t>
      </w:r>
      <w:proofErr w:type="gramEnd"/>
      <w:r w:rsidRPr="005672D9">
        <w:rPr>
          <w:rFonts w:ascii="仿宋_GB2312" w:eastAsia="仿宋_GB2312" w:hAnsi="Calibri" w:hint="eastAsia"/>
          <w:sz w:val="28"/>
          <w:szCs w:val="28"/>
        </w:rPr>
        <w:t>，并代表全所党员群众送上慰问金和慰问品，鼓励他们树立与病魔作斗争的信心，以积极乐观的心态面对生活，早日康复。期间，结对双方还就如何进一步做好新形势下的同创共建，丰富、创新</w:t>
      </w:r>
      <w:proofErr w:type="gramStart"/>
      <w:r w:rsidRPr="005672D9">
        <w:rPr>
          <w:rFonts w:ascii="仿宋_GB2312" w:eastAsia="仿宋_GB2312" w:hAnsi="Calibri" w:hint="eastAsia"/>
          <w:sz w:val="28"/>
          <w:szCs w:val="28"/>
        </w:rPr>
        <w:t>结对方式</w:t>
      </w:r>
      <w:proofErr w:type="gramEnd"/>
      <w:r w:rsidRPr="005672D9">
        <w:rPr>
          <w:rFonts w:ascii="仿宋_GB2312" w:eastAsia="仿宋_GB2312" w:hAnsi="Calibri" w:hint="eastAsia"/>
          <w:sz w:val="28"/>
          <w:szCs w:val="28"/>
        </w:rPr>
        <w:t>、措施进行了探讨，并初步达成共识。</w:t>
      </w:r>
      <w:r>
        <w:rPr>
          <w:rFonts w:ascii="仿宋_GB2312" w:eastAsia="仿宋_GB2312" w:hAnsi="Calibri" w:hint="eastAsia"/>
          <w:sz w:val="28"/>
          <w:szCs w:val="28"/>
        </w:rPr>
        <w:t xml:space="preserve">           （区建管所）</w:t>
      </w:r>
    </w:p>
    <w:p w:rsidR="0094005F" w:rsidRDefault="0094005F" w:rsidP="0094005F">
      <w:pPr>
        <w:pStyle w:val="3"/>
        <w:spacing w:line="520" w:lineRule="exact"/>
      </w:pPr>
      <w:r w:rsidRPr="00557AD8">
        <w:rPr>
          <w:rFonts w:hint="eastAsia"/>
        </w:rPr>
        <w:lastRenderedPageBreak/>
        <w:t>【</w:t>
      </w:r>
      <w:r>
        <w:rPr>
          <w:rFonts w:hint="eastAsia"/>
        </w:rPr>
        <w:t>企业简介</w:t>
      </w:r>
      <w:r w:rsidRPr="00557AD8">
        <w:rPr>
          <w:rFonts w:hint="eastAsia"/>
        </w:rPr>
        <w:t>】</w:t>
      </w:r>
    </w:p>
    <w:p w:rsidR="00EB2F8C" w:rsidRDefault="00EB2F8C" w:rsidP="00EB2F8C">
      <w:pPr>
        <w:spacing w:line="520" w:lineRule="exact"/>
        <w:jc w:val="center"/>
        <w:rPr>
          <w:rFonts w:ascii="黑体" w:eastAsia="黑体"/>
          <w:b/>
          <w:sz w:val="32"/>
          <w:szCs w:val="32"/>
        </w:rPr>
      </w:pPr>
    </w:p>
    <w:p w:rsidR="00B1061F" w:rsidRPr="00A87568" w:rsidRDefault="00EB2F8C" w:rsidP="00A87568">
      <w:pPr>
        <w:spacing w:line="520" w:lineRule="exact"/>
        <w:jc w:val="center"/>
        <w:rPr>
          <w:rFonts w:ascii="黑体" w:eastAsia="黑体" w:hint="eastAsia"/>
          <w:b/>
          <w:sz w:val="32"/>
          <w:szCs w:val="32"/>
        </w:rPr>
      </w:pPr>
      <w:r w:rsidRPr="00EB2F8C">
        <w:rPr>
          <w:rFonts w:ascii="黑体" w:eastAsia="黑体" w:hint="eastAsia"/>
          <w:b/>
          <w:sz w:val="32"/>
          <w:szCs w:val="32"/>
        </w:rPr>
        <w:t>上海城博建设工程有限公司</w:t>
      </w:r>
    </w:p>
    <w:p w:rsidR="00EB2F8C" w:rsidRPr="00FC4A55" w:rsidRDefault="00EB2F8C" w:rsidP="00E8734E">
      <w:pPr>
        <w:spacing w:line="520" w:lineRule="exact"/>
        <w:ind w:firstLineChars="200" w:firstLine="560"/>
        <w:rPr>
          <w:rFonts w:ascii="仿宋_GB2312" w:eastAsia="仿宋_GB2312"/>
          <w:sz w:val="28"/>
          <w:szCs w:val="28"/>
        </w:rPr>
      </w:pPr>
      <w:r w:rsidRPr="00FC4A55">
        <w:rPr>
          <w:rFonts w:ascii="仿宋_GB2312" w:eastAsia="仿宋_GB2312" w:hint="eastAsia"/>
          <w:sz w:val="28"/>
          <w:szCs w:val="28"/>
        </w:rPr>
        <w:t>公司于2010年5月成立，企业类型：有限责任公司（国内合资），注册地址：上海市金山区金山卫镇金石公路505号143室（所属金山第二工业园区），注册资金：贰仟玖佰万元整。公司董事长：沈士权。本公司具有综合承包能力的国家建筑施工总承包三级、市政公用工程施工总承包三级、防水防腐保温工程施工专业承包二级、建筑装修装饰工程施工专业承包二级、上海市设备维修企业资质。</w:t>
      </w:r>
    </w:p>
    <w:p w:rsidR="00EB2F8C" w:rsidRPr="00FC4A55" w:rsidRDefault="00EB2F8C" w:rsidP="00E8734E">
      <w:pPr>
        <w:spacing w:line="520" w:lineRule="exact"/>
        <w:ind w:firstLineChars="200" w:firstLine="560"/>
        <w:rPr>
          <w:rFonts w:ascii="仿宋_GB2312" w:eastAsia="仿宋_GB2312"/>
          <w:sz w:val="28"/>
          <w:szCs w:val="28"/>
        </w:rPr>
      </w:pPr>
      <w:r w:rsidRPr="00FC4A55">
        <w:rPr>
          <w:rFonts w:ascii="仿宋_GB2312" w:eastAsia="仿宋_GB2312" w:hint="eastAsia"/>
          <w:sz w:val="28"/>
          <w:szCs w:val="28"/>
        </w:rPr>
        <w:t>公司奉行“安全第一，质量为本，用户至上，工程创优”的企业方针，通过了ISO9001:2000质量管理体系认证以及贯彻实施，被授予“重合同，守信用”单位。公司宗旨“安全是企业命脉、质量是企业生存、业主监督是企业有生之道”。</w:t>
      </w:r>
    </w:p>
    <w:p w:rsidR="00EB2F8C" w:rsidRPr="00FC4A55" w:rsidRDefault="00EB2F8C" w:rsidP="00E8734E">
      <w:pPr>
        <w:spacing w:line="520" w:lineRule="exact"/>
        <w:ind w:firstLineChars="200" w:firstLine="560"/>
        <w:rPr>
          <w:rFonts w:ascii="仿宋_GB2312" w:eastAsia="仿宋_GB2312"/>
          <w:sz w:val="28"/>
          <w:szCs w:val="28"/>
        </w:rPr>
      </w:pPr>
      <w:r w:rsidRPr="00FC4A55">
        <w:rPr>
          <w:rFonts w:ascii="仿宋_GB2312" w:eastAsia="仿宋_GB2312" w:hint="eastAsia"/>
          <w:sz w:val="28"/>
          <w:szCs w:val="28"/>
        </w:rPr>
        <w:t>公司创建以来大力开拓市场，已形成了以施工总承包为主，专业承包为配套的经营格局，公司拥有各类工程管理及经济技术人员66名，其中高级职称3名，中级职称26名，初级职称15名，一、二级建造师22名（其中建筑工程专业15名，市政工程专业4名，机电安装专业3名），年从业人员300名。拥有建筑、消防、钢结构、地基基础、环保、园林古建筑、市政、装饰装修、机电安装、防水防腐保温工程，整套施工。</w:t>
      </w:r>
    </w:p>
    <w:p w:rsidR="00EB2F8C" w:rsidRPr="00FC4A55" w:rsidRDefault="00EB2F8C" w:rsidP="00E8734E">
      <w:pPr>
        <w:spacing w:line="520" w:lineRule="exact"/>
        <w:ind w:firstLineChars="200" w:firstLine="560"/>
        <w:rPr>
          <w:rFonts w:ascii="仿宋_GB2312" w:eastAsia="仿宋_GB2312"/>
          <w:sz w:val="28"/>
          <w:szCs w:val="28"/>
        </w:rPr>
      </w:pPr>
      <w:r w:rsidRPr="00FC4A55">
        <w:rPr>
          <w:rFonts w:ascii="仿宋_GB2312" w:eastAsia="仿宋_GB2312" w:hint="eastAsia"/>
          <w:sz w:val="28"/>
          <w:szCs w:val="28"/>
        </w:rPr>
        <w:t>公司将始终恪守以人为本的企业管理理念，弘扬诚信、团结、敬业、创新的企业精神，遵循“科学管理、精益求精、信誉至上、尽心尽责”的方针，以高素质的管理人才，国际水平的管理体系，先进的施工技术与装备，为客户提供满意的工程与优质服务，共创美好未来。</w:t>
      </w:r>
    </w:p>
    <w:p w:rsidR="00A74C0E" w:rsidRDefault="00EB2F8C" w:rsidP="00E8734E">
      <w:pPr>
        <w:spacing w:line="520" w:lineRule="exact"/>
        <w:ind w:firstLineChars="221" w:firstLine="619"/>
        <w:rPr>
          <w:rFonts w:ascii="仿宋_GB2312" w:eastAsia="仿宋_GB2312"/>
          <w:sz w:val="28"/>
          <w:szCs w:val="28"/>
        </w:rPr>
      </w:pPr>
      <w:r w:rsidRPr="00FC4A55">
        <w:rPr>
          <w:rFonts w:ascii="仿宋_GB2312" w:eastAsia="仿宋_GB2312" w:hint="eastAsia"/>
          <w:sz w:val="28"/>
          <w:szCs w:val="28"/>
        </w:rPr>
        <w:t>公司一贯以安全质量和信誉作为企业发展的基础，以务实工作作风参与市场竞争，认真对待每项工程，以此来回报广大客户的厚爱。</w:t>
      </w:r>
    </w:p>
    <w:p w:rsidR="003D5BB9" w:rsidRDefault="003D5BB9" w:rsidP="003D5BB9">
      <w:pPr>
        <w:pStyle w:val="3"/>
        <w:spacing w:line="520" w:lineRule="exact"/>
      </w:pPr>
      <w:r w:rsidRPr="00557AD8">
        <w:rPr>
          <w:rFonts w:hint="eastAsia"/>
        </w:rPr>
        <w:lastRenderedPageBreak/>
        <w:t>【</w:t>
      </w:r>
      <w:r>
        <w:rPr>
          <w:rFonts w:hint="eastAsia"/>
        </w:rPr>
        <w:t>法律法规</w:t>
      </w:r>
      <w:r w:rsidRPr="00557AD8">
        <w:rPr>
          <w:rFonts w:hint="eastAsia"/>
        </w:rPr>
        <w:t>】</w:t>
      </w:r>
    </w:p>
    <w:p w:rsidR="00D15A36" w:rsidRDefault="00D15A36" w:rsidP="003D5BB9">
      <w:pPr>
        <w:spacing w:line="520" w:lineRule="exact"/>
        <w:jc w:val="center"/>
        <w:rPr>
          <w:rFonts w:ascii="黑体" w:eastAsia="黑体"/>
          <w:b/>
          <w:sz w:val="32"/>
          <w:szCs w:val="32"/>
        </w:rPr>
      </w:pPr>
    </w:p>
    <w:p w:rsidR="003D5BB9" w:rsidRDefault="003D5BB9" w:rsidP="003D5BB9">
      <w:pPr>
        <w:spacing w:line="520" w:lineRule="exact"/>
        <w:jc w:val="center"/>
        <w:rPr>
          <w:rFonts w:ascii="黑体" w:eastAsia="黑体"/>
          <w:b/>
          <w:sz w:val="32"/>
          <w:szCs w:val="32"/>
        </w:rPr>
      </w:pPr>
      <w:r w:rsidRPr="003D5BB9">
        <w:rPr>
          <w:rFonts w:ascii="黑体" w:eastAsia="黑体" w:hint="eastAsia"/>
          <w:b/>
          <w:sz w:val="32"/>
          <w:szCs w:val="32"/>
        </w:rPr>
        <w:t>关于印发</w:t>
      </w:r>
      <w:proofErr w:type="gramStart"/>
      <w:r w:rsidRPr="003D5BB9">
        <w:rPr>
          <w:rFonts w:ascii="黑体" w:eastAsia="黑体" w:hint="eastAsia"/>
          <w:b/>
          <w:sz w:val="32"/>
          <w:szCs w:val="32"/>
        </w:rPr>
        <w:t>《</w:t>
      </w:r>
      <w:proofErr w:type="gramEnd"/>
      <w:r w:rsidRPr="003D5BB9">
        <w:rPr>
          <w:rFonts w:ascii="黑体" w:eastAsia="黑体" w:hint="eastAsia"/>
          <w:b/>
          <w:sz w:val="32"/>
          <w:szCs w:val="32"/>
        </w:rPr>
        <w:t>关于进一步加强建筑垃圾和工程渣土管理工作</w:t>
      </w:r>
    </w:p>
    <w:p w:rsidR="003D5BB9" w:rsidRDefault="003D5BB9" w:rsidP="003D5BB9">
      <w:pPr>
        <w:spacing w:line="520" w:lineRule="exact"/>
        <w:jc w:val="center"/>
        <w:rPr>
          <w:rFonts w:ascii="仿宋_GB2312" w:eastAsia="仿宋_GB2312"/>
          <w:sz w:val="28"/>
          <w:szCs w:val="28"/>
        </w:rPr>
      </w:pPr>
      <w:r w:rsidRPr="003D5BB9">
        <w:rPr>
          <w:rFonts w:ascii="黑体" w:eastAsia="黑体" w:hint="eastAsia"/>
          <w:b/>
          <w:sz w:val="32"/>
          <w:szCs w:val="32"/>
        </w:rPr>
        <w:t>的实施方案</w:t>
      </w:r>
      <w:proofErr w:type="gramStart"/>
      <w:r w:rsidRPr="003D5BB9">
        <w:rPr>
          <w:rFonts w:ascii="黑体" w:eastAsia="黑体" w:hint="eastAsia"/>
          <w:b/>
          <w:sz w:val="32"/>
          <w:szCs w:val="32"/>
        </w:rPr>
        <w:t>》</w:t>
      </w:r>
      <w:proofErr w:type="gramEnd"/>
      <w:r w:rsidRPr="003D5BB9">
        <w:rPr>
          <w:rFonts w:ascii="黑体" w:eastAsia="黑体" w:hint="eastAsia"/>
          <w:b/>
          <w:sz w:val="32"/>
          <w:szCs w:val="32"/>
        </w:rPr>
        <w:t xml:space="preserve">的通知 </w:t>
      </w:r>
    </w:p>
    <w:p w:rsidR="003D5BB9" w:rsidRPr="003D5BB9" w:rsidRDefault="003D5BB9" w:rsidP="003D5BB9">
      <w:pPr>
        <w:spacing w:line="520" w:lineRule="exact"/>
        <w:jc w:val="center"/>
        <w:rPr>
          <w:rFonts w:ascii="仿宋_GB2312" w:eastAsia="仿宋_GB2312"/>
          <w:sz w:val="24"/>
          <w:szCs w:val="24"/>
        </w:rPr>
      </w:pPr>
      <w:r w:rsidRPr="003D5BB9">
        <w:rPr>
          <w:rFonts w:ascii="仿宋_GB2312" w:eastAsia="仿宋_GB2312" w:hint="eastAsia"/>
          <w:sz w:val="24"/>
          <w:szCs w:val="24"/>
        </w:rPr>
        <w:t>沪建管联(2015)1059号</w:t>
      </w:r>
    </w:p>
    <w:p w:rsidR="003D5BB9" w:rsidRPr="001E2F75" w:rsidRDefault="003D5BB9" w:rsidP="003D5BB9">
      <w:pPr>
        <w:spacing w:line="520" w:lineRule="exact"/>
        <w:rPr>
          <w:rFonts w:ascii="仿宋_GB2312" w:eastAsia="仿宋_GB2312"/>
          <w:sz w:val="28"/>
          <w:szCs w:val="28"/>
        </w:rPr>
      </w:pPr>
    </w:p>
    <w:p w:rsidR="003D5BB9" w:rsidRPr="00291709" w:rsidRDefault="003D5BB9" w:rsidP="000C4851">
      <w:pPr>
        <w:widowControl/>
        <w:spacing w:line="520" w:lineRule="exact"/>
        <w:rPr>
          <w:rFonts w:ascii="仿宋_GB2312" w:eastAsia="仿宋_GB2312"/>
          <w:sz w:val="28"/>
          <w:szCs w:val="28"/>
        </w:rPr>
      </w:pPr>
      <w:r w:rsidRPr="00291709">
        <w:rPr>
          <w:rFonts w:ascii="仿宋_GB2312" w:eastAsia="仿宋_GB2312" w:hint="eastAsia"/>
          <w:sz w:val="28"/>
          <w:szCs w:val="28"/>
        </w:rPr>
        <w:t>各区县建设管理委（建设交通委）、交通委、住房保障房屋管理局、</w:t>
      </w:r>
      <w:proofErr w:type="gramStart"/>
      <w:r w:rsidRPr="00291709">
        <w:rPr>
          <w:rFonts w:ascii="仿宋_GB2312" w:eastAsia="仿宋_GB2312" w:hint="eastAsia"/>
          <w:sz w:val="28"/>
          <w:szCs w:val="28"/>
        </w:rPr>
        <w:t>绿化市容</w:t>
      </w:r>
      <w:proofErr w:type="gramEnd"/>
      <w:r w:rsidRPr="00291709">
        <w:rPr>
          <w:rFonts w:ascii="仿宋_GB2312" w:eastAsia="仿宋_GB2312" w:hint="eastAsia"/>
          <w:sz w:val="28"/>
          <w:szCs w:val="28"/>
        </w:rPr>
        <w:t>局（浦东新区环保市容局）、城管执法局、公安分局（县公安局）、规划土地局、环保局、水务局、安全监管局：</w:t>
      </w:r>
    </w:p>
    <w:p w:rsidR="003D5BB9" w:rsidRPr="00291709" w:rsidRDefault="003D5BB9" w:rsidP="006228C7">
      <w:pPr>
        <w:widowControl/>
        <w:spacing w:line="520" w:lineRule="exact"/>
        <w:ind w:firstLineChars="200" w:firstLine="560"/>
        <w:rPr>
          <w:rFonts w:ascii="仿宋_GB2312" w:eastAsia="仿宋_GB2312"/>
          <w:sz w:val="28"/>
          <w:szCs w:val="28"/>
        </w:rPr>
      </w:pPr>
      <w:r w:rsidRPr="00291709">
        <w:rPr>
          <w:rFonts w:ascii="仿宋_GB2312" w:eastAsia="仿宋_GB2312" w:hint="eastAsia"/>
          <w:sz w:val="28"/>
          <w:szCs w:val="28"/>
        </w:rPr>
        <w:t>为进一步加强本市建筑垃圾和工程渣土管理工作，我们制定了《关于进一步加强建筑垃圾和工程渣土管理工作的实施方案》，已经市政府同意，现印发给你们，请按照执行。</w:t>
      </w:r>
    </w:p>
    <w:p w:rsidR="003D5BB9" w:rsidRPr="00291709" w:rsidRDefault="003D5BB9" w:rsidP="000C4851">
      <w:pPr>
        <w:widowControl/>
        <w:spacing w:line="520" w:lineRule="exact"/>
        <w:jc w:val="right"/>
        <w:rPr>
          <w:rFonts w:ascii="仿宋_GB2312" w:eastAsia="仿宋_GB2312"/>
          <w:sz w:val="28"/>
          <w:szCs w:val="28"/>
        </w:rPr>
      </w:pPr>
      <w:r w:rsidRPr="00291709">
        <w:rPr>
          <w:rFonts w:ascii="仿宋_GB2312" w:eastAsia="仿宋_GB2312" w:hint="eastAsia"/>
          <w:sz w:val="28"/>
          <w:szCs w:val="28"/>
        </w:rPr>
        <w:t xml:space="preserve">市住房城乡建设管理委 </w:t>
      </w:r>
      <w:r w:rsidRPr="00291709">
        <w:rPr>
          <w:rFonts w:ascii="仿宋_GB2312" w:eastAsia="仿宋_GB2312" w:hint="eastAsia"/>
          <w:sz w:val="28"/>
          <w:szCs w:val="28"/>
        </w:rPr>
        <w:t> </w:t>
      </w:r>
      <w:r w:rsidRPr="00291709">
        <w:rPr>
          <w:rFonts w:ascii="仿宋_GB2312" w:eastAsia="仿宋_GB2312" w:hint="eastAsia"/>
          <w:sz w:val="28"/>
          <w:szCs w:val="28"/>
        </w:rPr>
        <w:t xml:space="preserve"> 市</w:t>
      </w:r>
      <w:proofErr w:type="gramStart"/>
      <w:r w:rsidRPr="00291709">
        <w:rPr>
          <w:rFonts w:ascii="仿宋_GB2312" w:eastAsia="仿宋_GB2312" w:hint="eastAsia"/>
          <w:sz w:val="28"/>
          <w:szCs w:val="28"/>
        </w:rPr>
        <w:t>绿化市容</w:t>
      </w:r>
      <w:proofErr w:type="gramEnd"/>
      <w:r w:rsidRPr="00291709">
        <w:rPr>
          <w:rFonts w:ascii="仿宋_GB2312" w:eastAsia="仿宋_GB2312" w:hint="eastAsia"/>
          <w:sz w:val="28"/>
          <w:szCs w:val="28"/>
        </w:rPr>
        <w:t xml:space="preserve">局 </w:t>
      </w:r>
      <w:r w:rsidRPr="00291709">
        <w:rPr>
          <w:rFonts w:ascii="仿宋_GB2312" w:eastAsia="仿宋_GB2312" w:hint="eastAsia"/>
          <w:sz w:val="28"/>
          <w:szCs w:val="28"/>
        </w:rPr>
        <w:t> </w:t>
      </w:r>
      <w:r w:rsidRPr="00291709">
        <w:rPr>
          <w:rFonts w:ascii="仿宋_GB2312" w:eastAsia="仿宋_GB2312" w:hint="eastAsia"/>
          <w:sz w:val="28"/>
          <w:szCs w:val="28"/>
        </w:rPr>
        <w:t xml:space="preserve"> 市城管执法局</w:t>
      </w:r>
    </w:p>
    <w:p w:rsidR="003D5BB9" w:rsidRPr="00291709" w:rsidRDefault="003D5BB9" w:rsidP="000C4851">
      <w:pPr>
        <w:widowControl/>
        <w:spacing w:line="520" w:lineRule="exact"/>
        <w:jc w:val="right"/>
        <w:rPr>
          <w:rFonts w:ascii="仿宋_GB2312" w:eastAsia="仿宋_GB2312"/>
          <w:sz w:val="28"/>
          <w:szCs w:val="28"/>
        </w:rPr>
      </w:pPr>
      <w:r w:rsidRPr="00291709">
        <w:rPr>
          <w:rFonts w:ascii="仿宋_GB2312" w:eastAsia="仿宋_GB2312" w:hint="eastAsia"/>
          <w:sz w:val="28"/>
          <w:szCs w:val="28"/>
        </w:rPr>
        <w:t xml:space="preserve">市交通委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市公安局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市规划国土资源局</w:t>
      </w:r>
    </w:p>
    <w:p w:rsidR="003D5BB9" w:rsidRPr="00291709" w:rsidRDefault="003D5BB9" w:rsidP="000C4851">
      <w:pPr>
        <w:widowControl/>
        <w:spacing w:line="520" w:lineRule="exact"/>
        <w:jc w:val="right"/>
        <w:rPr>
          <w:rFonts w:ascii="仿宋_GB2312" w:eastAsia="仿宋_GB2312"/>
          <w:sz w:val="28"/>
          <w:szCs w:val="28"/>
        </w:rPr>
      </w:pPr>
      <w:r w:rsidRPr="00291709">
        <w:rPr>
          <w:rFonts w:ascii="仿宋_GB2312" w:eastAsia="仿宋_GB2312" w:hint="eastAsia"/>
          <w:sz w:val="28"/>
          <w:szCs w:val="28"/>
        </w:rPr>
        <w:t xml:space="preserve">市环保局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市水务局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 xml:space="preserve"> </w:t>
      </w:r>
      <w:r w:rsidRPr="00291709">
        <w:rPr>
          <w:rFonts w:ascii="仿宋_GB2312" w:eastAsia="仿宋_GB2312" w:hint="eastAsia"/>
          <w:sz w:val="28"/>
          <w:szCs w:val="28"/>
        </w:rPr>
        <w:t> </w:t>
      </w:r>
      <w:r w:rsidRPr="00291709">
        <w:rPr>
          <w:rFonts w:ascii="仿宋_GB2312" w:eastAsia="仿宋_GB2312" w:hint="eastAsia"/>
          <w:sz w:val="28"/>
          <w:szCs w:val="28"/>
        </w:rPr>
        <w:t>市安全监管局</w:t>
      </w:r>
    </w:p>
    <w:p w:rsidR="003D5BB9" w:rsidRPr="00291709" w:rsidRDefault="003D5BB9" w:rsidP="000C4851">
      <w:pPr>
        <w:widowControl/>
        <w:spacing w:line="520" w:lineRule="exact"/>
        <w:jc w:val="right"/>
        <w:rPr>
          <w:rFonts w:ascii="仿宋_GB2312" w:eastAsia="仿宋_GB2312"/>
          <w:sz w:val="28"/>
          <w:szCs w:val="28"/>
        </w:rPr>
      </w:pPr>
      <w:r w:rsidRPr="00291709">
        <w:rPr>
          <w:rFonts w:ascii="仿宋_GB2312" w:eastAsia="仿宋_GB2312" w:hint="eastAsia"/>
          <w:sz w:val="28"/>
          <w:szCs w:val="28"/>
        </w:rPr>
        <w:t>二○一五年十二月二十八日</w:t>
      </w:r>
    </w:p>
    <w:p w:rsidR="003D5BB9" w:rsidRPr="00291709" w:rsidRDefault="003D5BB9" w:rsidP="003D5BB9">
      <w:pPr>
        <w:widowControl/>
        <w:spacing w:line="520" w:lineRule="exact"/>
        <w:rPr>
          <w:rFonts w:ascii="仿宋_GB2312" w:eastAsia="仿宋_GB2312"/>
          <w:sz w:val="28"/>
          <w:szCs w:val="28"/>
        </w:rPr>
      </w:pPr>
      <w:r w:rsidRPr="00291709">
        <w:rPr>
          <w:rFonts w:ascii="仿宋_GB2312" w:eastAsia="仿宋_GB2312" w:hint="eastAsia"/>
          <w:sz w:val="28"/>
          <w:szCs w:val="28"/>
        </w:rPr>
        <w:t> </w:t>
      </w:r>
    </w:p>
    <w:p w:rsidR="005232F4" w:rsidRDefault="003D5BB9" w:rsidP="00C0287B">
      <w:pPr>
        <w:widowControl/>
        <w:spacing w:line="520" w:lineRule="exact"/>
        <w:jc w:val="center"/>
        <w:rPr>
          <w:rFonts w:ascii="黑体" w:eastAsia="黑体" w:hint="eastAsia"/>
          <w:b/>
          <w:sz w:val="32"/>
          <w:szCs w:val="32"/>
        </w:rPr>
      </w:pPr>
      <w:r w:rsidRPr="003D5BB9">
        <w:rPr>
          <w:rFonts w:ascii="黑体" w:eastAsia="黑体" w:hint="eastAsia"/>
          <w:b/>
          <w:sz w:val="32"/>
          <w:szCs w:val="32"/>
        </w:rPr>
        <w:t>关于进一步加强建筑垃圾和工程渣土管理工作的实施方案</w:t>
      </w:r>
      <w:r w:rsidRPr="001E2F75">
        <w:rPr>
          <w:rFonts w:ascii="黑体" w:eastAsia="黑体" w:hint="eastAsia"/>
          <w:b/>
          <w:sz w:val="32"/>
          <w:szCs w:val="32"/>
        </w:rPr>
        <w:t> </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本市建筑垃圾和工程渣土主要包括工程垃圾、拆房垃圾、 装修垃圾和工程渣土、工程泥浆等五类。近年来，市相关部门和各区县认真贯彻落实《上海市建筑垃圾和工程渣土处置管理规定》（沪府令50号）和《关于进一步加强建筑渣土管理的实 施意见》（沪府办〔2014〕51号）等规范性文件，体制机制基 本确立，政策措施逐步完善，各项工作初显成效。同时，本市建筑垃圾和工程渣土产生量大、资源化利用水平低、运输市场规范化程度差、各种交通事故依然多发，尤其是装修垃圾处置困难、工程渣土消纳场所不足、外运通道日益受限等</w:t>
      </w:r>
      <w:r w:rsidRPr="0006510C">
        <w:rPr>
          <w:rFonts w:ascii="仿宋_GB2312" w:eastAsia="仿宋_GB2312" w:hint="eastAsia"/>
          <w:sz w:val="28"/>
          <w:szCs w:val="28"/>
        </w:rPr>
        <w:lastRenderedPageBreak/>
        <w:t xml:space="preserve">问题十分突出，缺乏规范处置方案。针对这些问题，市相关部门和各区县要在继续严格执行有关法律法规及规范性文件的基础上综合施策、条块结合，采取加强组织领导、强化源头管控、落实消纳场所、加强运输管理、健全管理措施、加大保障力度等措施，切实提高本市建筑垃圾和工程渣土的管理能力。 </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 xml:space="preserve">一、加强组织领导 </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一）完善管理体制。构建市区协同、条块结合、职能完整、责任清晰的管理体制。在市城市综合管理推进领导小组的领导下，发挥市建筑渣土整治工作推进小组及其办公室的统筹协调作用，全面落实各项政策措施。市级相关部门的指导监督责任、区县政府的属地管理责任、区县政府职能部门的行业监管责任、相关企业的主体责任要落实到位。</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区县政府是本市建筑垃圾和工程渣土管理工作的责任主 体，要进一步完善由区县政府分管领导任组长、相关部门共同参与的区县建筑渣土整治工作推进小组及其办公室，组织区县相关部门和各街镇落实各项管理要求，发挥统筹协调作用。</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二）严格考核监督。市级相关部门要各负其责，加强对区县工作的指导、监督和考核。各级部门和各相关单位要强化责任意识，根据有关法律、法规、规章及规范性文件的要求认真履职尽责。将建筑垃圾和工程渣土管理工作作为生态文明建设的重要内容纳入对区县党政领导班子的绩效考核。各区县要严格考核监督</w:t>
      </w:r>
      <w:proofErr w:type="gramStart"/>
      <w:r w:rsidRPr="0006510C">
        <w:rPr>
          <w:rFonts w:ascii="仿宋_GB2312" w:eastAsia="仿宋_GB2312" w:hint="eastAsia"/>
          <w:sz w:val="28"/>
          <w:szCs w:val="28"/>
        </w:rPr>
        <w:t>区县职能</w:t>
      </w:r>
      <w:proofErr w:type="gramEnd"/>
      <w:r w:rsidRPr="0006510C">
        <w:rPr>
          <w:rFonts w:ascii="仿宋_GB2312" w:eastAsia="仿宋_GB2312" w:hint="eastAsia"/>
          <w:sz w:val="28"/>
          <w:szCs w:val="28"/>
        </w:rPr>
        <w:t>部门和各街镇的依法履职情况。</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二、强化源头管控</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（三）健全申报制度。市</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管理部门要拓展完善“上海市建筑垃圾和工程渣土综合监管信息平台”，并覆盖至各区县及相关部门。</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lastRenderedPageBreak/>
        <w:t>产生建筑垃圾和工程渣土的各有关单位要在处置前向所 在地的区县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管理部门如实申报建筑垃圾和工程渣土的具体类别、产生数量及时间、承运企业及车辆、运输路线及消纳场所等事项和内容，由区县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管理部门统一纳入综合监管信息平台。</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建立分类分段申报制度。产生阶段，建筑工地由建设单位和施工单位分别申报预估量和产生量，拆房工地由拆房单位申报产生量，住宅小区、商务楼宇等由物业管理单位申报产生量；运输阶段，由运输单位申报承运量；处置阶段，由消纳场所核实消纳量。</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加强分类分段申报监管。区县建设管理、房屋管理、</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管理等部门要按工作职责对分类分段申报加强监管。</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（四）细化分类处置。按照资源化、减量化、无害化的原则，明确分类处置要求。</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对工程垃圾，市住房城乡建设管理等部门已出台《上海市建筑废弃混凝土资源化利用管理暂行规定》（沪建管联〔2015〕643 号），区县建设管理等部门要做好相应监管工作，促进循环经济发展。</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对拆房垃圾，区县房屋管理等部门要参照工程垃圾管理，规范市场化处置渠道，落实监管职责。</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对装修垃圾，区县房屋管理部门要加强监管，督促物业管理单位落实分类堆放场地并宣传引导业主和装修单位做好有害装修垃圾（如废油漆桶、含汞荧光灯管等）和无害装修垃圾的分类堆放等工作。区县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管理部门要加强对清运和处置工作的监管。</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对工程渣土，区县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管理部门要统筹协调相关单 位，通过完善规划建设标高、</w:t>
      </w:r>
      <w:proofErr w:type="gramStart"/>
      <w:r w:rsidRPr="0006510C">
        <w:rPr>
          <w:rFonts w:ascii="仿宋_GB2312" w:eastAsia="仿宋_GB2312" w:hint="eastAsia"/>
          <w:sz w:val="28"/>
          <w:szCs w:val="28"/>
        </w:rPr>
        <w:t>堆坡造景</w:t>
      </w:r>
      <w:proofErr w:type="gramEnd"/>
      <w:r w:rsidRPr="0006510C">
        <w:rPr>
          <w:rFonts w:ascii="仿宋_GB2312" w:eastAsia="仿宋_GB2312" w:hint="eastAsia"/>
          <w:sz w:val="28"/>
          <w:szCs w:val="28"/>
        </w:rPr>
        <w:t>、低洼填平等区域内就地利用的方式实现源头减量。 对工程泥浆，区县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管理等部门要加强协调，督促落实泥浆干化、泥沙分离等预处理设施建设。</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lastRenderedPageBreak/>
        <w:t>（五）强化环保监管。区县建设管理部门要落实出土场地监测体系的全覆盖，区县环保部门要加强对建筑工地、拆房工地和消纳场所的扬尘超标、有毒有害垃圾违规排放等污染环境行为的执法监管。</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三、落实消纳场所</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（六）加强规划建设。各区县要结合本区实际，规划建设消纳场所。缺少规划建设条件、不能自行消纳的，可通过实施跨区县环境补偿等方式，进行异地消纳。</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市规划国土资源管理部门要结合本市滩涂造地、绿化造林、</w:t>
      </w:r>
      <w:proofErr w:type="gramStart"/>
      <w:r w:rsidRPr="0006510C">
        <w:rPr>
          <w:rFonts w:ascii="仿宋_GB2312" w:eastAsia="仿宋_GB2312" w:hint="eastAsia"/>
          <w:sz w:val="28"/>
          <w:szCs w:val="28"/>
        </w:rPr>
        <w:t>堆坡造景</w:t>
      </w:r>
      <w:proofErr w:type="gramEnd"/>
      <w:r w:rsidRPr="0006510C">
        <w:rPr>
          <w:rFonts w:ascii="仿宋_GB2312" w:eastAsia="仿宋_GB2312" w:hint="eastAsia"/>
          <w:sz w:val="28"/>
          <w:szCs w:val="28"/>
        </w:rPr>
        <w:t>、未利用土地整治等项目，指导监督区县政府落实消纳场所的规划布局。市</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管理部门要明确</w:t>
      </w:r>
      <w:proofErr w:type="gramStart"/>
      <w:r w:rsidRPr="0006510C">
        <w:rPr>
          <w:rFonts w:ascii="仿宋_GB2312" w:eastAsia="仿宋_GB2312" w:hint="eastAsia"/>
          <w:sz w:val="28"/>
          <w:szCs w:val="28"/>
        </w:rPr>
        <w:t>各类消纳</w:t>
      </w:r>
      <w:proofErr w:type="gramEnd"/>
      <w:r w:rsidRPr="0006510C">
        <w:rPr>
          <w:rFonts w:ascii="仿宋_GB2312" w:eastAsia="仿宋_GB2312" w:hint="eastAsia"/>
          <w:sz w:val="28"/>
          <w:szCs w:val="28"/>
        </w:rPr>
        <w:t>场所的建设标准和管理要求。相关区县政府要抓紧编制消纳场所的建设计划，并按计划完成建设任务。</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市</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管理、环保部门要明确本市有害建筑垃圾的专门消纳场所和装修垃圾的</w:t>
      </w:r>
      <w:proofErr w:type="gramStart"/>
      <w:r w:rsidRPr="0006510C">
        <w:rPr>
          <w:rFonts w:ascii="仿宋_GB2312" w:eastAsia="仿宋_GB2312" w:hint="eastAsia"/>
          <w:sz w:val="28"/>
          <w:szCs w:val="28"/>
        </w:rPr>
        <w:t>托底保障</w:t>
      </w:r>
      <w:proofErr w:type="gramEnd"/>
      <w:r w:rsidRPr="0006510C">
        <w:rPr>
          <w:rFonts w:ascii="仿宋_GB2312" w:eastAsia="仿宋_GB2312" w:hint="eastAsia"/>
          <w:sz w:val="28"/>
          <w:szCs w:val="28"/>
        </w:rPr>
        <w:t>基地。</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（七）</w:t>
      </w:r>
      <w:proofErr w:type="gramStart"/>
      <w:r w:rsidRPr="0006510C">
        <w:rPr>
          <w:rFonts w:ascii="仿宋_GB2312" w:eastAsia="仿宋_GB2312" w:hint="eastAsia"/>
          <w:sz w:val="28"/>
          <w:szCs w:val="28"/>
        </w:rPr>
        <w:t>配套卸点付费</w:t>
      </w:r>
      <w:proofErr w:type="gramEnd"/>
      <w:r w:rsidRPr="0006510C">
        <w:rPr>
          <w:rFonts w:ascii="仿宋_GB2312" w:eastAsia="仿宋_GB2312" w:hint="eastAsia"/>
          <w:sz w:val="28"/>
          <w:szCs w:val="28"/>
        </w:rPr>
        <w:t>。市</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管理部门要会同市住房城乡建设管理部门</w:t>
      </w:r>
      <w:proofErr w:type="gramStart"/>
      <w:r w:rsidRPr="0006510C">
        <w:rPr>
          <w:rFonts w:ascii="仿宋_GB2312" w:eastAsia="仿宋_GB2312" w:hint="eastAsia"/>
          <w:sz w:val="28"/>
          <w:szCs w:val="28"/>
        </w:rPr>
        <w:t>制定卸点计量</w:t>
      </w:r>
      <w:proofErr w:type="gramEnd"/>
      <w:r w:rsidRPr="0006510C">
        <w:rPr>
          <w:rFonts w:ascii="仿宋_GB2312" w:eastAsia="仿宋_GB2312" w:hint="eastAsia"/>
          <w:sz w:val="28"/>
          <w:szCs w:val="28"/>
        </w:rPr>
        <w:t>、按量结算的管理办法，建立</w:t>
      </w:r>
      <w:proofErr w:type="gramStart"/>
      <w:r w:rsidRPr="0006510C">
        <w:rPr>
          <w:rFonts w:ascii="仿宋_GB2312" w:eastAsia="仿宋_GB2312" w:hint="eastAsia"/>
          <w:sz w:val="28"/>
          <w:szCs w:val="28"/>
        </w:rPr>
        <w:t>健全卸点付费</w:t>
      </w:r>
      <w:proofErr w:type="gramEnd"/>
      <w:r w:rsidRPr="0006510C">
        <w:rPr>
          <w:rFonts w:ascii="仿宋_GB2312" w:eastAsia="仿宋_GB2312" w:hint="eastAsia"/>
          <w:sz w:val="28"/>
          <w:szCs w:val="28"/>
        </w:rPr>
        <w:t>制度。</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（八）严格备案管理。区县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管理部门要对既有消纳场所进行全面核查。符合管理要求的，要对消纳场所的位置、容量、类别、期限等予以备案，落实管理单位的申报责任和冲洗、台账等现场管理要求。不符合管理要求的，要坚决予以取缔。</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四、加强运输管理</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（九）完善市场机制。市住房城乡建设管理、</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管理等部门要会同市政府法制办抓紧研究《上海市建筑垃圾和工程渣土处置管理规定》（沪府令50号）的修订工作，充分发挥市场对资源的配置作用。</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lastRenderedPageBreak/>
        <w:t>市、区县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管理部门要组织相关部门构建市、区县两级供需信息系统，建立建筑垃圾和工程渣土供需对接机制。 将施工方案评审和建设工程申报的进出土时间、数量、种类等信息与消纳场所、储运能力等信息一并纳入信息系统，充分发挥信息系统对出土、运土及填土等市场资源的整合作用，促进产生和消纳的有效衔接，提高资源化利用水平。</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市、区县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房屋管理等部门要规范装修垃圾清运市场管理。相关行业协会要定期发布关于收运处置成本的参考价格。装修垃圾的清运，要由符合条件的市容环境卫生作业服务单位实施，逐步实现“电话预约、上门服务、定点投放、专业运输、资源利用”的整体服务模式。</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（十）强化技术应用。区县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管理等部门要按照《建 筑垃圾车技术和运输管理要求》，全面升级车载监控设备和安全、密闭装置，完善车载定位和监控系统，增加后台启动、轨迹监控报警、未密闭限速、卸土时后厢举升报警、超速报警、 后台锁定、右转弯自动报警、右转弯时自动切换至视频监控等功能，实现运输过程的全程监控。将运输车辆的改造更新情况，与运输企业的市场招标挂钩。</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（十一）加强外运管理。由市、区县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管理部门牵头，建立跨省市合作机制，有效核实、</w:t>
      </w:r>
      <w:proofErr w:type="gramStart"/>
      <w:r w:rsidRPr="0006510C">
        <w:rPr>
          <w:rFonts w:ascii="仿宋_GB2312" w:eastAsia="仿宋_GB2312" w:hint="eastAsia"/>
          <w:sz w:val="28"/>
          <w:szCs w:val="28"/>
        </w:rPr>
        <w:t>有序管</w:t>
      </w:r>
      <w:proofErr w:type="gramEnd"/>
      <w:r w:rsidRPr="0006510C">
        <w:rPr>
          <w:rFonts w:ascii="仿宋_GB2312" w:eastAsia="仿宋_GB2312" w:hint="eastAsia"/>
          <w:sz w:val="28"/>
          <w:szCs w:val="28"/>
        </w:rPr>
        <w:t>控外运总量。</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运输单位必须取得消纳场所所在地县级人民政府相关部 门的书面许可后方可外运。出土所在地的区县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管理部门要加强行业监管，落实合同管理。水上交通管理部门要落实水运线路管理。</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 xml:space="preserve">（十二）整合码头资源。市交通管理部门要在保持现有水运能力的基础上，进一步完善本市渣土转运码头布局，明确码头管理规范要求。在条件具备的区域拓展现有码头的综合运输功能，并结合滩涂造地增设驳岸码头，提升水运能力。    </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lastRenderedPageBreak/>
        <w:t xml:space="preserve">五、健全管理措施 </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（十三）强化企业责任。市、区县</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管理部门要建立企业诚信档案系统。各相关部门要共同完善、充分应用诚信档案系统，将记分结果与企业评优评级、招投标等挂钩，配套市场退出机制和黑名单制度。</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对运输及相关企业，存在因超载、超速、车载卫星定位离线等未有效落实安全生产责任而发生主</w:t>
      </w:r>
      <w:proofErr w:type="gramStart"/>
      <w:r w:rsidRPr="0006510C">
        <w:rPr>
          <w:rFonts w:ascii="仿宋_GB2312" w:eastAsia="仿宋_GB2312" w:hint="eastAsia"/>
          <w:sz w:val="28"/>
          <w:szCs w:val="28"/>
        </w:rPr>
        <w:t>责以上致</w:t>
      </w:r>
      <w:proofErr w:type="gramEnd"/>
      <w:r w:rsidRPr="0006510C">
        <w:rPr>
          <w:rFonts w:ascii="仿宋_GB2312" w:eastAsia="仿宋_GB2312" w:hint="eastAsia"/>
          <w:sz w:val="28"/>
          <w:szCs w:val="28"/>
        </w:rPr>
        <w:t>人死亡恶性交通事故的，安全生产监督管理、</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管理、交通管理、 公安、司法等部门要依据安全生产管理、交通安全管理等方面的法律法规，依法追究运输及相关企业主要负责人的法律责任，追究建设单位、总包单位的连带责任。</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（十四）加大执法力度。相关职能部门要依据《中华人民共和国固体废物污染环境防治法》《中华人民共和国安全生产法》《中华人民共和国道路交通安全法》《中华人民共和国海洋 环境保护法》《中华人民共和国海上交通安全法》《中华人民共 和国港口法》《中华人民共和国航道法》《城市建筑垃圾管理规 定》《城市市容和环境卫生管理条例》《上海市市容环境卫生管 理条例》《上海市住宅物业管理规定》《上海市建筑垃圾和工程 渣土处置管理规定》等法律法规，对各类违法行为综合运用法律资源，加强监管，严格执法，落实行刑衔接。</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（十五）落实监管责任。监察部门要加强监督，对于懒政</w:t>
      </w:r>
      <w:proofErr w:type="gramStart"/>
      <w:r w:rsidRPr="0006510C">
        <w:rPr>
          <w:rFonts w:ascii="仿宋_GB2312" w:eastAsia="仿宋_GB2312" w:hint="eastAsia"/>
          <w:sz w:val="28"/>
          <w:szCs w:val="28"/>
        </w:rPr>
        <w:t>怠</w:t>
      </w:r>
      <w:proofErr w:type="gramEnd"/>
      <w:r w:rsidRPr="0006510C">
        <w:rPr>
          <w:rFonts w:ascii="仿宋_GB2312" w:eastAsia="仿宋_GB2312" w:hint="eastAsia"/>
          <w:sz w:val="28"/>
          <w:szCs w:val="28"/>
        </w:rPr>
        <w:t>政、滥用职权、玩忽职守、徇私舞弊的行业管理部门的直接责任人员和其他责任人员依法给予行政处分，构成犯罪的，依法追究刑事责任。</w:t>
      </w:r>
    </w:p>
    <w:p w:rsidR="0006510C" w:rsidRPr="0006510C" w:rsidRDefault="0006510C" w:rsidP="0006510C">
      <w:pPr>
        <w:widowControl/>
        <w:adjustRightInd w:val="0"/>
        <w:snapToGrid w:val="0"/>
        <w:spacing w:line="520" w:lineRule="exact"/>
        <w:ind w:firstLineChars="200" w:firstLine="560"/>
        <w:rPr>
          <w:rFonts w:ascii="仿宋_GB2312" w:eastAsia="仿宋_GB2312" w:hint="eastAsia"/>
          <w:sz w:val="28"/>
          <w:szCs w:val="28"/>
        </w:rPr>
      </w:pPr>
      <w:r w:rsidRPr="0006510C">
        <w:rPr>
          <w:rFonts w:ascii="仿宋_GB2312" w:eastAsia="仿宋_GB2312" w:hint="eastAsia"/>
          <w:sz w:val="28"/>
          <w:szCs w:val="28"/>
        </w:rPr>
        <w:t>六、加大保障力度</w:t>
      </w:r>
    </w:p>
    <w:p w:rsidR="003D5BB9" w:rsidRPr="00291709" w:rsidRDefault="0006510C" w:rsidP="0006510C">
      <w:pPr>
        <w:widowControl/>
        <w:adjustRightInd w:val="0"/>
        <w:snapToGrid w:val="0"/>
        <w:spacing w:line="520" w:lineRule="exact"/>
        <w:ind w:firstLineChars="200" w:firstLine="560"/>
        <w:rPr>
          <w:rFonts w:ascii="仿宋_GB2312" w:eastAsia="仿宋_GB2312"/>
          <w:sz w:val="28"/>
          <w:szCs w:val="28"/>
        </w:rPr>
      </w:pPr>
      <w:r w:rsidRPr="0006510C">
        <w:rPr>
          <w:rFonts w:ascii="仿宋_GB2312" w:eastAsia="仿宋_GB2312" w:hint="eastAsia"/>
          <w:sz w:val="28"/>
          <w:szCs w:val="28"/>
        </w:rPr>
        <w:t>（十六）研究激励政策。市发展改革、财政、住房城乡建设管理、</w:t>
      </w:r>
      <w:proofErr w:type="gramStart"/>
      <w:r w:rsidRPr="0006510C">
        <w:rPr>
          <w:rFonts w:ascii="仿宋_GB2312" w:eastAsia="仿宋_GB2312" w:hint="eastAsia"/>
          <w:sz w:val="28"/>
          <w:szCs w:val="28"/>
        </w:rPr>
        <w:t>绿化市容</w:t>
      </w:r>
      <w:proofErr w:type="gramEnd"/>
      <w:r w:rsidRPr="0006510C">
        <w:rPr>
          <w:rFonts w:ascii="仿宋_GB2312" w:eastAsia="仿宋_GB2312" w:hint="eastAsia"/>
          <w:sz w:val="28"/>
          <w:szCs w:val="28"/>
        </w:rPr>
        <w:t>管理等部门要加强研究相关激励政策，积极推进各项工作。一是加快运输车辆的改造更新。通过差别化政策引导，加快运输车辆</w:t>
      </w:r>
      <w:r w:rsidRPr="0006510C">
        <w:rPr>
          <w:rFonts w:ascii="仿宋_GB2312" w:eastAsia="仿宋_GB2312" w:hint="eastAsia"/>
          <w:sz w:val="28"/>
          <w:szCs w:val="28"/>
        </w:rPr>
        <w:lastRenderedPageBreak/>
        <w:t>改造进度，促进车辆淘汰升级。二是建立跨区县处置的环境补偿机制。按照“谁导出、谁补偿，谁导入、谁受偿”的原则，建立建筑垃圾和工程渣土导出区县对导入区县的环境补偿长效机制，明确使用范围，实行按量定补和差别化补偿。三是支持消纳场所和中转分拣点的建设。市、区县两级政府要对消纳场所和中转分拣点的建设予以支持。四是加大循环经济政策措施支持力度。将建筑垃圾资源化利用纳入循环经济发展扶持政策支持范围，给予相关企业政策支持。推广新技术、新工艺和资源再生产品的应用。研究在建设项目中按一定比例使用建筑废弃物资源化利用产品的相关措施。</w:t>
      </w:r>
    </w:p>
    <w:p w:rsidR="00CC4405" w:rsidRDefault="00CC4405" w:rsidP="00F223A5">
      <w:pPr>
        <w:spacing w:line="520" w:lineRule="exact"/>
        <w:rPr>
          <w:rFonts w:ascii="仿宋_GB2312" w:eastAsia="仿宋_GB2312"/>
          <w:sz w:val="28"/>
          <w:szCs w:val="28"/>
        </w:rPr>
      </w:pPr>
    </w:p>
    <w:p w:rsidR="003D5BB9" w:rsidRPr="00C446F6" w:rsidRDefault="003D5BB9" w:rsidP="00F223A5">
      <w:pPr>
        <w:spacing w:line="520" w:lineRule="exact"/>
        <w:rPr>
          <w:rFonts w:ascii="仿宋_GB2312" w:eastAsia="仿宋_GB2312" w:hAnsi="Calibri"/>
          <w:vanish/>
          <w:szCs w:val="22"/>
        </w:rPr>
      </w:pPr>
    </w:p>
    <w:p w:rsidR="00196BFE" w:rsidRDefault="005448A2" w:rsidP="00B0150C">
      <w:pPr>
        <w:pStyle w:val="3"/>
        <w:spacing w:line="520" w:lineRule="exact"/>
      </w:pPr>
      <w:r w:rsidRPr="00557AD8">
        <w:rPr>
          <w:rFonts w:hint="eastAsia"/>
        </w:rPr>
        <w:t>【公示公告】</w:t>
      </w:r>
    </w:p>
    <w:p w:rsidR="00C147D8" w:rsidRDefault="00C147D8" w:rsidP="00C147D8">
      <w:pPr>
        <w:jc w:val="center"/>
        <w:rPr>
          <w:rFonts w:ascii="宋体" w:eastAsia="黑体" w:hAnsi="宋体" w:cs="宋体"/>
          <w:b/>
          <w:bCs/>
          <w:kern w:val="0"/>
          <w:sz w:val="32"/>
          <w:szCs w:val="27"/>
        </w:rPr>
      </w:pPr>
    </w:p>
    <w:p w:rsidR="00C147D8" w:rsidRPr="00177D34" w:rsidRDefault="00C147D8" w:rsidP="00C147D8">
      <w:pPr>
        <w:jc w:val="center"/>
        <w:rPr>
          <w:rFonts w:ascii="黑体" w:eastAsia="黑体" w:hAnsi="宋体" w:cs="宋体"/>
          <w:b/>
          <w:bCs/>
          <w:kern w:val="0"/>
          <w:sz w:val="32"/>
          <w:szCs w:val="27"/>
        </w:rPr>
      </w:pPr>
      <w:r w:rsidRPr="00177D34">
        <w:rPr>
          <w:rFonts w:ascii="黑体" w:eastAsia="黑体" w:hAnsi="宋体" w:cs="宋体" w:hint="eastAsia"/>
          <w:b/>
          <w:bCs/>
          <w:kern w:val="0"/>
          <w:sz w:val="32"/>
          <w:szCs w:val="27"/>
        </w:rPr>
        <w:t>关于公布金山区建筑业</w:t>
      </w:r>
    </w:p>
    <w:p w:rsidR="00C147D8" w:rsidRPr="00177D34" w:rsidRDefault="00C147D8" w:rsidP="00C147D8">
      <w:pPr>
        <w:jc w:val="center"/>
        <w:rPr>
          <w:rFonts w:ascii="黑体" w:eastAsia="黑体" w:hAnsi="宋体" w:cs="宋体"/>
          <w:b/>
          <w:bCs/>
          <w:kern w:val="0"/>
          <w:sz w:val="32"/>
          <w:szCs w:val="27"/>
        </w:rPr>
      </w:pPr>
      <w:r w:rsidRPr="00177D34">
        <w:rPr>
          <w:rFonts w:ascii="黑体" w:eastAsia="黑体" w:hAnsi="宋体" w:cs="宋体" w:hint="eastAsia"/>
          <w:b/>
          <w:bCs/>
          <w:kern w:val="0"/>
          <w:sz w:val="32"/>
          <w:szCs w:val="27"/>
        </w:rPr>
        <w:t>2015年度优秀施工企业名单的通知</w:t>
      </w:r>
    </w:p>
    <w:p w:rsidR="00C147D8" w:rsidRDefault="00C147D8" w:rsidP="00C147D8">
      <w:pPr>
        <w:spacing w:line="520" w:lineRule="exact"/>
        <w:rPr>
          <w:rFonts w:ascii="宋体" w:eastAsia="黑体" w:hAnsi="宋体" w:cs="宋体"/>
          <w:b/>
          <w:bCs/>
          <w:kern w:val="0"/>
          <w:sz w:val="32"/>
          <w:szCs w:val="27"/>
        </w:rPr>
      </w:pPr>
    </w:p>
    <w:p w:rsidR="00C147D8" w:rsidRPr="00C147D8" w:rsidRDefault="00C147D8" w:rsidP="00177D34">
      <w:pPr>
        <w:spacing w:line="520" w:lineRule="exact"/>
        <w:rPr>
          <w:rFonts w:ascii="仿宋_GB2312" w:eastAsia="仿宋_GB2312"/>
          <w:b/>
          <w:sz w:val="28"/>
          <w:szCs w:val="28"/>
        </w:rPr>
      </w:pPr>
      <w:r w:rsidRPr="00C147D8">
        <w:rPr>
          <w:rFonts w:ascii="仿宋_GB2312" w:eastAsia="仿宋_GB2312" w:hint="eastAsia"/>
          <w:b/>
          <w:sz w:val="28"/>
          <w:szCs w:val="28"/>
        </w:rPr>
        <w:t>各有关单位：</w:t>
      </w:r>
    </w:p>
    <w:p w:rsidR="00C147D8" w:rsidRPr="00C147D8" w:rsidRDefault="00C147D8" w:rsidP="00177D34">
      <w:pPr>
        <w:spacing w:line="520" w:lineRule="exact"/>
        <w:ind w:firstLine="570"/>
        <w:rPr>
          <w:rFonts w:ascii="仿宋_GB2312" w:eastAsia="仿宋_GB2312"/>
          <w:sz w:val="28"/>
          <w:szCs w:val="28"/>
        </w:rPr>
      </w:pPr>
      <w:r w:rsidRPr="00C147D8">
        <w:rPr>
          <w:rFonts w:ascii="仿宋_GB2312" w:eastAsia="仿宋_GB2312" w:hint="eastAsia"/>
          <w:sz w:val="28"/>
          <w:szCs w:val="28"/>
        </w:rPr>
        <w:t>根据《金山区优秀施工企业评选暂行办法》的有关规定，结合各会员企业在2015年度企业诚信、安全质量、文明施工、民工工资等方面综合情况，经评委评审下列9家企业荣获2015年度金山区建筑业优秀施工企业。</w:t>
      </w:r>
    </w:p>
    <w:p w:rsidR="00C147D8" w:rsidRDefault="00C147D8" w:rsidP="00177D34">
      <w:pPr>
        <w:spacing w:line="520" w:lineRule="exact"/>
        <w:ind w:firstLine="570"/>
        <w:rPr>
          <w:rFonts w:ascii="仿宋_GB2312" w:eastAsia="仿宋_GB2312"/>
          <w:sz w:val="28"/>
          <w:szCs w:val="28"/>
        </w:rPr>
      </w:pPr>
      <w:r w:rsidRPr="00C147D8">
        <w:rPr>
          <w:rFonts w:ascii="仿宋_GB2312" w:eastAsia="仿宋_GB2312" w:hint="eastAsia"/>
          <w:sz w:val="28"/>
          <w:szCs w:val="28"/>
        </w:rPr>
        <w:t>名单公布如下: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7"/>
        <w:gridCol w:w="2575"/>
      </w:tblGrid>
      <w:tr w:rsidR="00C147D8" w:rsidRPr="00D615DC" w:rsidTr="00177D34">
        <w:trPr>
          <w:trHeight w:val="601"/>
        </w:trPr>
        <w:tc>
          <w:tcPr>
            <w:tcW w:w="3489"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企业名称</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资质等级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t>上海金山石油化工建筑有限公司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一级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t>上海金山公路建设有限公司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二级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t>上海殷明建筑工程有限公司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三级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lastRenderedPageBreak/>
              <w:t>上海锦石市政建设养护有限公司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二级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t>上海金春建设工程有限公司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二级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t>上海锦水建设（集团）有限公司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一级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t>上海聚盛建筑工程有限公司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二级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t>上海城博建设工程有限公司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三级</w:t>
            </w:r>
          </w:p>
        </w:tc>
      </w:tr>
      <w:tr w:rsidR="00C147D8" w:rsidRPr="00D615DC" w:rsidTr="00177D34">
        <w:trPr>
          <w:trHeight w:val="601"/>
        </w:trPr>
        <w:tc>
          <w:tcPr>
            <w:tcW w:w="3489" w:type="pct"/>
            <w:vAlign w:val="center"/>
          </w:tcPr>
          <w:p w:rsidR="00C147D8" w:rsidRPr="00177D34" w:rsidRDefault="00C147D8" w:rsidP="00177D34">
            <w:pPr>
              <w:spacing w:line="520" w:lineRule="exact"/>
              <w:rPr>
                <w:rFonts w:ascii="仿宋_GB2312" w:eastAsia="仿宋_GB2312" w:hAnsi="楷体_GB2312"/>
                <w:bCs/>
                <w:sz w:val="28"/>
                <w:szCs w:val="28"/>
              </w:rPr>
            </w:pPr>
            <w:r w:rsidRPr="00177D34">
              <w:rPr>
                <w:rFonts w:ascii="仿宋_GB2312" w:eastAsia="仿宋_GB2312" w:hAnsi="楷体_GB2312" w:hint="eastAsia"/>
                <w:bCs/>
                <w:sz w:val="28"/>
                <w:szCs w:val="28"/>
              </w:rPr>
              <w:t>上海永磐建设工程有限公司</w:t>
            </w:r>
          </w:p>
        </w:tc>
        <w:tc>
          <w:tcPr>
            <w:tcW w:w="1511" w:type="pct"/>
            <w:vAlign w:val="center"/>
          </w:tcPr>
          <w:p w:rsidR="00C147D8" w:rsidRPr="00177D34" w:rsidRDefault="00C147D8" w:rsidP="00177D34">
            <w:pPr>
              <w:spacing w:line="520" w:lineRule="exact"/>
              <w:jc w:val="center"/>
              <w:rPr>
                <w:rFonts w:ascii="仿宋_GB2312" w:eastAsia="仿宋_GB2312" w:hAnsi="楷体_GB2312"/>
                <w:bCs/>
                <w:sz w:val="28"/>
                <w:szCs w:val="28"/>
              </w:rPr>
            </w:pPr>
            <w:r w:rsidRPr="00177D34">
              <w:rPr>
                <w:rFonts w:ascii="仿宋_GB2312" w:eastAsia="仿宋_GB2312" w:hAnsi="楷体_GB2312" w:hint="eastAsia"/>
                <w:bCs/>
                <w:sz w:val="28"/>
                <w:szCs w:val="28"/>
              </w:rPr>
              <w:t>二级</w:t>
            </w:r>
          </w:p>
        </w:tc>
      </w:tr>
    </w:tbl>
    <w:p w:rsidR="00C147D8" w:rsidRPr="00C147D8" w:rsidRDefault="00C147D8" w:rsidP="00177D34">
      <w:pPr>
        <w:spacing w:line="520" w:lineRule="exact"/>
        <w:ind w:firstLine="570"/>
        <w:rPr>
          <w:rFonts w:ascii="仿宋_GB2312" w:eastAsia="仿宋_GB2312"/>
          <w:sz w:val="28"/>
          <w:szCs w:val="28"/>
        </w:rPr>
      </w:pPr>
      <w:r w:rsidRPr="00C147D8">
        <w:rPr>
          <w:rFonts w:ascii="仿宋_GB2312" w:eastAsia="仿宋_GB2312" w:hint="eastAsia"/>
          <w:sz w:val="28"/>
          <w:szCs w:val="28"/>
        </w:rPr>
        <w:t>对以上9家施工企业予以通报表扬，并颁发奖牌和荣誉证书。希望各会员企业向获奖企业学习，获奖企业要再接再厉，更上一层楼，并带领其他企业共同提高，为金山建筑业发展</w:t>
      </w:r>
      <w:proofErr w:type="gramStart"/>
      <w:r w:rsidRPr="00C147D8">
        <w:rPr>
          <w:rFonts w:ascii="仿宋_GB2312" w:eastAsia="仿宋_GB2312" w:hint="eastAsia"/>
          <w:sz w:val="28"/>
          <w:szCs w:val="28"/>
        </w:rPr>
        <w:t>作出</w:t>
      </w:r>
      <w:proofErr w:type="gramEnd"/>
      <w:r w:rsidRPr="00C147D8">
        <w:rPr>
          <w:rFonts w:ascii="仿宋_GB2312" w:eastAsia="仿宋_GB2312" w:hint="eastAsia"/>
          <w:sz w:val="28"/>
          <w:szCs w:val="28"/>
        </w:rPr>
        <w:t>更大贡献。</w:t>
      </w:r>
    </w:p>
    <w:p w:rsidR="00C147D8" w:rsidRPr="00C147D8" w:rsidRDefault="00C147D8" w:rsidP="00177D34">
      <w:pPr>
        <w:spacing w:line="520" w:lineRule="exact"/>
        <w:ind w:firstLine="570"/>
        <w:rPr>
          <w:rFonts w:ascii="仿宋_GB2312" w:eastAsia="仿宋_GB2312"/>
          <w:sz w:val="28"/>
          <w:szCs w:val="28"/>
        </w:rPr>
      </w:pPr>
      <w:r w:rsidRPr="00C147D8">
        <w:rPr>
          <w:rFonts w:ascii="仿宋_GB2312" w:eastAsia="仿宋_GB2312" w:hint="eastAsia"/>
          <w:sz w:val="28"/>
          <w:szCs w:val="28"/>
        </w:rPr>
        <w:t>特此通知。</w:t>
      </w:r>
    </w:p>
    <w:p w:rsidR="00C147D8" w:rsidRPr="00C147D8" w:rsidRDefault="00C147D8" w:rsidP="00177D34">
      <w:pPr>
        <w:spacing w:line="520" w:lineRule="exact"/>
        <w:ind w:firstLine="570"/>
        <w:rPr>
          <w:rFonts w:ascii="仿宋_GB2312" w:eastAsia="仿宋_GB2312"/>
          <w:sz w:val="28"/>
          <w:szCs w:val="28"/>
        </w:rPr>
      </w:pPr>
    </w:p>
    <w:p w:rsidR="00C147D8" w:rsidRPr="00C147D8" w:rsidRDefault="00C147D8" w:rsidP="00177D34">
      <w:pPr>
        <w:spacing w:line="520" w:lineRule="exact"/>
        <w:ind w:firstLine="570"/>
        <w:jc w:val="right"/>
        <w:rPr>
          <w:rFonts w:ascii="仿宋_GB2312" w:eastAsia="仿宋_GB2312"/>
          <w:sz w:val="28"/>
          <w:szCs w:val="28"/>
        </w:rPr>
      </w:pPr>
      <w:r w:rsidRPr="00C147D8">
        <w:rPr>
          <w:rFonts w:ascii="仿宋_GB2312" w:eastAsia="仿宋_GB2312" w:hint="eastAsia"/>
          <w:sz w:val="28"/>
          <w:szCs w:val="28"/>
        </w:rPr>
        <w:t>上海市金山区建筑联合协会</w:t>
      </w:r>
    </w:p>
    <w:p w:rsidR="002334E7" w:rsidRPr="002334E7" w:rsidRDefault="00C147D8" w:rsidP="00177D34">
      <w:pPr>
        <w:spacing w:line="520" w:lineRule="exact"/>
        <w:ind w:firstLine="570"/>
        <w:jc w:val="right"/>
        <w:rPr>
          <w:rFonts w:ascii="仿宋_GB2312" w:eastAsia="仿宋_GB2312"/>
          <w:sz w:val="28"/>
          <w:szCs w:val="28"/>
        </w:rPr>
      </w:pPr>
      <w:r w:rsidRPr="00C147D8">
        <w:rPr>
          <w:rFonts w:ascii="仿宋_GB2312" w:eastAsia="仿宋_GB2312" w:hint="eastAsia"/>
          <w:sz w:val="28"/>
          <w:szCs w:val="28"/>
        </w:rPr>
        <w:t>二O一六年二月二十五日</w:t>
      </w:r>
    </w:p>
    <w:p w:rsidR="00177D34" w:rsidRDefault="00177D34" w:rsidP="00177D34">
      <w:pPr>
        <w:spacing w:line="520" w:lineRule="exact"/>
        <w:ind w:firstLine="570"/>
        <w:rPr>
          <w:rFonts w:ascii="仿宋_GB2312" w:eastAsia="仿宋_GB2312"/>
          <w:sz w:val="28"/>
          <w:szCs w:val="28"/>
        </w:rPr>
      </w:pPr>
    </w:p>
    <w:p w:rsidR="00177D34" w:rsidRPr="00177D34" w:rsidRDefault="00177D34" w:rsidP="00177D34">
      <w:pPr>
        <w:spacing w:line="520" w:lineRule="exact"/>
        <w:jc w:val="center"/>
        <w:rPr>
          <w:rFonts w:ascii="黑体" w:eastAsia="黑体" w:hAnsi="宋体" w:cs="宋体"/>
          <w:b/>
          <w:bCs/>
          <w:kern w:val="0"/>
          <w:sz w:val="32"/>
          <w:szCs w:val="27"/>
        </w:rPr>
      </w:pPr>
      <w:r w:rsidRPr="00177D34">
        <w:rPr>
          <w:rFonts w:ascii="黑体" w:eastAsia="黑体" w:hAnsi="宋体" w:cs="宋体" w:hint="eastAsia"/>
          <w:b/>
          <w:bCs/>
          <w:kern w:val="0"/>
          <w:sz w:val="32"/>
          <w:szCs w:val="27"/>
        </w:rPr>
        <w:t>关于公布金山区建筑业</w:t>
      </w:r>
    </w:p>
    <w:p w:rsidR="00177D34" w:rsidRPr="00177D34" w:rsidRDefault="00177D34" w:rsidP="00177D34">
      <w:pPr>
        <w:spacing w:line="520" w:lineRule="exact"/>
        <w:jc w:val="center"/>
        <w:rPr>
          <w:rFonts w:ascii="黑体" w:eastAsia="黑体" w:hAnsi="宋体" w:cs="宋体"/>
          <w:b/>
          <w:bCs/>
          <w:kern w:val="0"/>
          <w:sz w:val="32"/>
          <w:szCs w:val="27"/>
        </w:rPr>
      </w:pPr>
      <w:r w:rsidRPr="00177D34">
        <w:rPr>
          <w:rFonts w:ascii="黑体" w:eastAsia="黑体" w:hAnsi="宋体" w:cs="宋体" w:hint="eastAsia"/>
          <w:b/>
          <w:bCs/>
          <w:kern w:val="0"/>
          <w:sz w:val="32"/>
          <w:szCs w:val="27"/>
        </w:rPr>
        <w:t>2015年度优秀建材企业名单的通知</w:t>
      </w:r>
    </w:p>
    <w:p w:rsidR="00177D34" w:rsidRDefault="00177D34" w:rsidP="00177D34">
      <w:pPr>
        <w:spacing w:line="520" w:lineRule="exact"/>
        <w:rPr>
          <w:rFonts w:ascii="仿宋_GB2312" w:eastAsia="仿宋_GB2312"/>
          <w:sz w:val="28"/>
          <w:szCs w:val="28"/>
        </w:rPr>
      </w:pPr>
    </w:p>
    <w:p w:rsidR="00177D34" w:rsidRPr="00177D34" w:rsidRDefault="00177D34" w:rsidP="00177D34">
      <w:pPr>
        <w:spacing w:line="520" w:lineRule="exact"/>
        <w:rPr>
          <w:rFonts w:ascii="仿宋_GB2312" w:eastAsia="仿宋_GB2312"/>
          <w:b/>
          <w:sz w:val="28"/>
          <w:szCs w:val="28"/>
        </w:rPr>
      </w:pPr>
      <w:r w:rsidRPr="00177D34">
        <w:rPr>
          <w:rFonts w:ascii="仿宋_GB2312" w:eastAsia="仿宋_GB2312" w:hint="eastAsia"/>
          <w:b/>
          <w:sz w:val="28"/>
          <w:szCs w:val="28"/>
        </w:rPr>
        <w:t>各有关单位：</w:t>
      </w:r>
    </w:p>
    <w:p w:rsidR="00177D34" w:rsidRPr="00177D34" w:rsidRDefault="00177D34" w:rsidP="00177D34">
      <w:pPr>
        <w:spacing w:line="520" w:lineRule="exact"/>
        <w:ind w:firstLine="570"/>
        <w:rPr>
          <w:rFonts w:ascii="仿宋_GB2312" w:eastAsia="仿宋_GB2312"/>
          <w:sz w:val="28"/>
          <w:szCs w:val="28"/>
        </w:rPr>
      </w:pPr>
      <w:r w:rsidRPr="00177D34">
        <w:rPr>
          <w:rFonts w:ascii="仿宋_GB2312" w:eastAsia="仿宋_GB2312" w:hint="eastAsia"/>
          <w:sz w:val="28"/>
          <w:szCs w:val="28"/>
        </w:rPr>
        <w:t>根据《金山区建筑业优秀建材企业评选试行办法》的有关规定，结合各会员企业在2015年度企业诚信、产品质量、民工工资等方面综合情况，经评委评审下列2家企业荣获2015年度金山区建筑业优秀建材企业。</w:t>
      </w:r>
    </w:p>
    <w:p w:rsidR="00177D34" w:rsidRPr="00177D34" w:rsidRDefault="00177D34" w:rsidP="00177D34">
      <w:pPr>
        <w:spacing w:line="520" w:lineRule="exact"/>
        <w:ind w:firstLine="570"/>
        <w:rPr>
          <w:rFonts w:ascii="仿宋_GB2312" w:eastAsia="仿宋_GB2312"/>
          <w:sz w:val="28"/>
          <w:szCs w:val="28"/>
        </w:rPr>
      </w:pPr>
      <w:r w:rsidRPr="00177D34">
        <w:rPr>
          <w:rFonts w:ascii="仿宋_GB2312" w:eastAsia="仿宋_GB2312" w:hint="eastAsia"/>
          <w:sz w:val="28"/>
          <w:szCs w:val="28"/>
        </w:rPr>
        <w:t>名单公布如下:</w:t>
      </w:r>
    </w:p>
    <w:p w:rsidR="00177D34" w:rsidRPr="00177D34" w:rsidRDefault="00177D34" w:rsidP="00177D34">
      <w:pPr>
        <w:spacing w:line="520" w:lineRule="exact"/>
        <w:ind w:firstLine="570"/>
        <w:rPr>
          <w:rFonts w:ascii="仿宋_GB2312" w:eastAsia="仿宋_GB2312"/>
          <w:sz w:val="28"/>
          <w:szCs w:val="28"/>
        </w:rPr>
      </w:pPr>
      <w:r w:rsidRPr="00177D34">
        <w:rPr>
          <w:rFonts w:ascii="仿宋_GB2312" w:eastAsia="仿宋_GB2312" w:hint="eastAsia"/>
          <w:sz w:val="28"/>
          <w:szCs w:val="28"/>
        </w:rPr>
        <w:t>1、上海宏泾混凝土有限公司</w:t>
      </w:r>
    </w:p>
    <w:p w:rsidR="00177D34" w:rsidRPr="00177D34" w:rsidRDefault="00177D34" w:rsidP="00177D34">
      <w:pPr>
        <w:spacing w:line="520" w:lineRule="exact"/>
        <w:ind w:firstLine="570"/>
        <w:rPr>
          <w:rFonts w:ascii="仿宋_GB2312" w:eastAsia="仿宋_GB2312"/>
          <w:sz w:val="28"/>
          <w:szCs w:val="28"/>
        </w:rPr>
      </w:pPr>
      <w:r w:rsidRPr="00177D34">
        <w:rPr>
          <w:rFonts w:ascii="仿宋_GB2312" w:eastAsia="仿宋_GB2312" w:hint="eastAsia"/>
          <w:sz w:val="28"/>
          <w:szCs w:val="28"/>
        </w:rPr>
        <w:t>2、上海漕源建材贸易有限公司</w:t>
      </w:r>
    </w:p>
    <w:p w:rsidR="00177D34" w:rsidRPr="00177D34" w:rsidRDefault="00177D34" w:rsidP="00177D34">
      <w:pPr>
        <w:spacing w:line="520" w:lineRule="exact"/>
        <w:ind w:firstLine="570"/>
        <w:rPr>
          <w:rFonts w:ascii="仿宋_GB2312" w:eastAsia="仿宋_GB2312"/>
          <w:sz w:val="28"/>
          <w:szCs w:val="28"/>
        </w:rPr>
      </w:pPr>
      <w:r w:rsidRPr="00177D34">
        <w:rPr>
          <w:rFonts w:ascii="仿宋_GB2312" w:eastAsia="仿宋_GB2312" w:hint="eastAsia"/>
          <w:sz w:val="28"/>
          <w:szCs w:val="28"/>
        </w:rPr>
        <w:lastRenderedPageBreak/>
        <w:t>对以上2家建材企业予以通报表扬，并颁发奖牌和荣誉证书。希望各建材会员企业向获奖企业学习，获奖企业要再接再厉，更上一层楼，努力开发节能、高效新产品，为创建节约型社会贡献一份力量。</w:t>
      </w:r>
    </w:p>
    <w:p w:rsidR="00177D34" w:rsidRPr="00177D34" w:rsidRDefault="00177D34" w:rsidP="00177D34">
      <w:pPr>
        <w:spacing w:line="520" w:lineRule="exact"/>
        <w:ind w:firstLine="570"/>
        <w:rPr>
          <w:rFonts w:ascii="仿宋_GB2312" w:eastAsia="仿宋_GB2312"/>
          <w:sz w:val="28"/>
          <w:szCs w:val="28"/>
        </w:rPr>
      </w:pPr>
      <w:r w:rsidRPr="00177D34">
        <w:rPr>
          <w:rFonts w:ascii="仿宋_GB2312" w:eastAsia="仿宋_GB2312" w:hint="eastAsia"/>
          <w:sz w:val="28"/>
          <w:szCs w:val="28"/>
        </w:rPr>
        <w:t>特此通知。</w:t>
      </w:r>
    </w:p>
    <w:p w:rsidR="00177D34" w:rsidRPr="00177D34" w:rsidRDefault="00177D34" w:rsidP="00177D34">
      <w:pPr>
        <w:spacing w:line="520" w:lineRule="exact"/>
        <w:ind w:firstLine="570"/>
        <w:jc w:val="right"/>
        <w:rPr>
          <w:rFonts w:ascii="仿宋_GB2312" w:eastAsia="仿宋_GB2312"/>
          <w:sz w:val="28"/>
          <w:szCs w:val="28"/>
        </w:rPr>
      </w:pPr>
      <w:r w:rsidRPr="00177D34">
        <w:rPr>
          <w:rFonts w:ascii="仿宋_GB2312" w:eastAsia="仿宋_GB2312" w:hint="eastAsia"/>
          <w:sz w:val="28"/>
          <w:szCs w:val="28"/>
        </w:rPr>
        <w:t>上海市金山区建筑联合协会</w:t>
      </w:r>
    </w:p>
    <w:p w:rsidR="0013131E" w:rsidRDefault="00177D34" w:rsidP="00177D34">
      <w:pPr>
        <w:spacing w:line="520" w:lineRule="exact"/>
        <w:ind w:firstLine="570"/>
        <w:jc w:val="right"/>
        <w:rPr>
          <w:rFonts w:ascii="仿宋_GB2312" w:eastAsia="仿宋_GB2312"/>
          <w:sz w:val="28"/>
          <w:szCs w:val="28"/>
        </w:rPr>
      </w:pPr>
      <w:r w:rsidRPr="00177D34">
        <w:rPr>
          <w:rFonts w:ascii="仿宋_GB2312" w:eastAsia="仿宋_GB2312" w:hint="eastAsia"/>
          <w:sz w:val="28"/>
          <w:szCs w:val="28"/>
        </w:rPr>
        <w:t>二O一五年二月十六日</w:t>
      </w:r>
    </w:p>
    <w:p w:rsidR="00061FB8" w:rsidRDefault="00061FB8" w:rsidP="00061FB8">
      <w:pPr>
        <w:spacing w:line="520" w:lineRule="exact"/>
        <w:jc w:val="center"/>
        <w:rPr>
          <w:rFonts w:ascii="黑体" w:eastAsia="黑体" w:hAnsi="宋体" w:cs="宋体"/>
          <w:b/>
          <w:bCs/>
          <w:kern w:val="0"/>
          <w:sz w:val="32"/>
          <w:szCs w:val="27"/>
        </w:rPr>
      </w:pPr>
    </w:p>
    <w:p w:rsidR="00061FB8" w:rsidRPr="00061FB8" w:rsidRDefault="00061FB8" w:rsidP="00061FB8">
      <w:pPr>
        <w:spacing w:line="520" w:lineRule="exact"/>
        <w:jc w:val="center"/>
        <w:rPr>
          <w:rFonts w:ascii="黑体" w:eastAsia="黑体" w:hAnsi="宋体" w:cs="宋体"/>
          <w:b/>
          <w:bCs/>
          <w:kern w:val="0"/>
          <w:sz w:val="32"/>
          <w:szCs w:val="27"/>
        </w:rPr>
      </w:pPr>
      <w:r w:rsidRPr="00061FB8">
        <w:rPr>
          <w:rFonts w:ascii="黑体" w:eastAsia="黑体" w:hAnsi="宋体" w:cs="宋体" w:hint="eastAsia"/>
          <w:b/>
          <w:bCs/>
          <w:kern w:val="0"/>
          <w:sz w:val="32"/>
          <w:szCs w:val="27"/>
        </w:rPr>
        <w:t>在蓝天下的至爱—金山区2015年慈善联合募捐活动中</w:t>
      </w:r>
    </w:p>
    <w:p w:rsidR="00061FB8" w:rsidRPr="00061FB8" w:rsidRDefault="00061FB8" w:rsidP="00061FB8">
      <w:pPr>
        <w:spacing w:line="520" w:lineRule="exact"/>
        <w:jc w:val="center"/>
        <w:rPr>
          <w:rFonts w:ascii="黑体" w:eastAsia="黑体" w:hAnsi="宋体" w:cs="宋体"/>
          <w:b/>
          <w:bCs/>
          <w:kern w:val="0"/>
          <w:sz w:val="32"/>
          <w:szCs w:val="27"/>
        </w:rPr>
      </w:pPr>
      <w:r w:rsidRPr="00061FB8">
        <w:rPr>
          <w:rFonts w:ascii="黑体" w:eastAsia="黑体" w:hAnsi="宋体" w:cs="宋体" w:hint="eastAsia"/>
          <w:b/>
          <w:bCs/>
          <w:kern w:val="0"/>
          <w:sz w:val="32"/>
          <w:szCs w:val="27"/>
        </w:rPr>
        <w:t>荣获“公益杯”奖名单</w:t>
      </w:r>
    </w:p>
    <w:p w:rsidR="00061FB8" w:rsidRPr="00061FB8" w:rsidRDefault="00061FB8" w:rsidP="00061FB8">
      <w:pPr>
        <w:spacing w:line="520" w:lineRule="exact"/>
        <w:ind w:firstLine="570"/>
        <w:rPr>
          <w:rFonts w:ascii="仿宋_GB2312" w:eastAsia="仿宋_GB2312"/>
          <w:sz w:val="28"/>
          <w:szCs w:val="28"/>
        </w:rPr>
      </w:pP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上海金山石油化工建筑有限公司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上海金山公路建设有限公司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上海金山规划建筑设计有限公司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上海中钱联合基础工程有限公司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上海金春建设工程有限公司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上海锦石市政建设养护有限公司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上海金山城乡建设工程有限公司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上海伟浩建设工程有限公司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上海金山侨茂综合工程有限公司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上海枫佳建筑实业有限公司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上海梓达建设工程有限公司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上海永磐建设工程有限公司</w:t>
      </w:r>
    </w:p>
    <w:p w:rsidR="00061FB8" w:rsidRPr="00061FB8" w:rsidRDefault="00061FB8" w:rsidP="00061FB8">
      <w:pPr>
        <w:spacing w:line="520" w:lineRule="exact"/>
        <w:ind w:firstLine="570"/>
        <w:rPr>
          <w:rFonts w:ascii="仿宋_GB2312" w:eastAsia="仿宋_GB2312"/>
          <w:sz w:val="28"/>
          <w:szCs w:val="28"/>
        </w:rPr>
      </w:pPr>
      <w:proofErr w:type="gramStart"/>
      <w:r w:rsidRPr="00061FB8">
        <w:rPr>
          <w:rFonts w:ascii="仿宋_GB2312" w:eastAsia="仿宋_GB2312" w:hint="eastAsia"/>
          <w:sz w:val="28"/>
          <w:szCs w:val="28"/>
        </w:rPr>
        <w:t>上海龙虹建筑工程</w:t>
      </w:r>
      <w:proofErr w:type="gramEnd"/>
      <w:r w:rsidRPr="00061FB8">
        <w:rPr>
          <w:rFonts w:ascii="仿宋_GB2312" w:eastAsia="仿宋_GB2312" w:hint="eastAsia"/>
          <w:sz w:val="28"/>
          <w:szCs w:val="28"/>
        </w:rPr>
        <w:t>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上海金岭建设有限公司</w:t>
      </w:r>
    </w:p>
    <w:p w:rsidR="00061FB8" w:rsidRPr="00061FB8" w:rsidRDefault="00061FB8" w:rsidP="00061FB8">
      <w:pPr>
        <w:spacing w:line="520" w:lineRule="exact"/>
        <w:ind w:firstLine="570"/>
        <w:rPr>
          <w:rFonts w:ascii="仿宋_GB2312" w:eastAsia="仿宋_GB2312"/>
          <w:sz w:val="28"/>
          <w:szCs w:val="28"/>
        </w:rPr>
      </w:pPr>
      <w:r w:rsidRPr="00061FB8">
        <w:rPr>
          <w:rFonts w:ascii="仿宋_GB2312" w:eastAsia="仿宋_GB2312" w:hint="eastAsia"/>
          <w:sz w:val="28"/>
          <w:szCs w:val="28"/>
        </w:rPr>
        <w:t>上海贝恒建设工程有限公司</w:t>
      </w:r>
    </w:p>
    <w:p w:rsidR="00061FB8" w:rsidRPr="00061FB8" w:rsidRDefault="00061FB8" w:rsidP="00061FB8">
      <w:pPr>
        <w:spacing w:line="520" w:lineRule="exact"/>
        <w:ind w:firstLine="570"/>
        <w:rPr>
          <w:rFonts w:ascii="仿宋_GB2312" w:eastAsia="仿宋_GB2312"/>
          <w:sz w:val="28"/>
          <w:szCs w:val="28"/>
        </w:rPr>
      </w:pPr>
    </w:p>
    <w:p w:rsidR="00061FB8" w:rsidRPr="00061FB8" w:rsidRDefault="00061FB8" w:rsidP="00061FB8">
      <w:pPr>
        <w:spacing w:line="520" w:lineRule="exact"/>
        <w:ind w:firstLine="570"/>
        <w:jc w:val="right"/>
        <w:rPr>
          <w:rFonts w:ascii="仿宋_GB2312" w:eastAsia="仿宋_GB2312"/>
          <w:sz w:val="28"/>
          <w:szCs w:val="28"/>
        </w:rPr>
      </w:pPr>
      <w:r w:rsidRPr="00061FB8">
        <w:rPr>
          <w:rFonts w:ascii="仿宋_GB2312" w:eastAsia="仿宋_GB2312" w:hint="eastAsia"/>
          <w:sz w:val="28"/>
          <w:szCs w:val="28"/>
        </w:rPr>
        <w:lastRenderedPageBreak/>
        <w:t>上海市金山区建设和管理委员会</w:t>
      </w:r>
    </w:p>
    <w:p w:rsidR="00061FB8" w:rsidRPr="00061FB8" w:rsidRDefault="00061FB8" w:rsidP="00061FB8">
      <w:pPr>
        <w:spacing w:line="520" w:lineRule="exact"/>
        <w:ind w:firstLine="570"/>
        <w:jc w:val="right"/>
        <w:rPr>
          <w:rFonts w:ascii="仿宋_GB2312" w:eastAsia="仿宋_GB2312"/>
          <w:sz w:val="28"/>
          <w:szCs w:val="28"/>
        </w:rPr>
      </w:pPr>
      <w:r w:rsidRPr="00061FB8">
        <w:rPr>
          <w:rFonts w:ascii="仿宋_GB2312" w:eastAsia="仿宋_GB2312" w:hint="eastAsia"/>
          <w:sz w:val="28"/>
          <w:szCs w:val="28"/>
        </w:rPr>
        <w:t>上海市金山区建筑联合协会</w:t>
      </w:r>
    </w:p>
    <w:p w:rsidR="0013131E" w:rsidRDefault="00061FB8" w:rsidP="00061FB8">
      <w:pPr>
        <w:spacing w:line="520" w:lineRule="exact"/>
        <w:ind w:firstLine="570"/>
        <w:jc w:val="right"/>
        <w:rPr>
          <w:rFonts w:ascii="仿宋_GB2312" w:eastAsia="仿宋_GB2312"/>
          <w:sz w:val="28"/>
          <w:szCs w:val="28"/>
        </w:rPr>
      </w:pPr>
      <w:r w:rsidRPr="00061FB8">
        <w:rPr>
          <w:rFonts w:ascii="仿宋_GB2312" w:eastAsia="仿宋_GB2312" w:hint="eastAsia"/>
          <w:sz w:val="28"/>
          <w:szCs w:val="28"/>
        </w:rPr>
        <w:t>二</w:t>
      </w:r>
      <w:proofErr w:type="gramStart"/>
      <w:r w:rsidRPr="00061FB8">
        <w:rPr>
          <w:rFonts w:ascii="仿宋_GB2312" w:eastAsia="仿宋_GB2312" w:hint="eastAsia"/>
          <w:sz w:val="28"/>
          <w:szCs w:val="28"/>
        </w:rPr>
        <w:t>0一六</w:t>
      </w:r>
      <w:proofErr w:type="gramEnd"/>
      <w:r w:rsidRPr="00061FB8">
        <w:rPr>
          <w:rFonts w:ascii="仿宋_GB2312" w:eastAsia="仿宋_GB2312" w:hint="eastAsia"/>
          <w:sz w:val="28"/>
          <w:szCs w:val="28"/>
        </w:rPr>
        <w:t>年二月二十五日</w:t>
      </w:r>
    </w:p>
    <w:p w:rsidR="003D5BB9" w:rsidRDefault="003D5BB9" w:rsidP="00B04DBD">
      <w:pPr>
        <w:jc w:val="center"/>
        <w:rPr>
          <w:rFonts w:ascii="黑体" w:eastAsia="黑体"/>
          <w:b/>
          <w:sz w:val="32"/>
          <w:szCs w:val="32"/>
        </w:rPr>
      </w:pPr>
    </w:p>
    <w:p w:rsidR="00CC7FB3" w:rsidRDefault="00F6228C" w:rsidP="00B04DBD">
      <w:pPr>
        <w:jc w:val="center"/>
        <w:rPr>
          <w:rFonts w:ascii="黑体" w:eastAsia="黑体"/>
          <w:b/>
          <w:sz w:val="32"/>
          <w:szCs w:val="32"/>
        </w:rPr>
      </w:pPr>
      <w:r w:rsidRPr="00AD5869">
        <w:rPr>
          <w:rFonts w:ascii="黑体" w:eastAsia="黑体" w:hint="eastAsia"/>
          <w:b/>
          <w:sz w:val="32"/>
          <w:szCs w:val="32"/>
        </w:rPr>
        <w:t>金山区建筑管理署 2</w:t>
      </w:r>
      <w:r w:rsidRPr="00B424D4">
        <w:rPr>
          <w:rFonts w:ascii="黑体" w:eastAsia="黑体" w:hint="eastAsia"/>
          <w:b/>
          <w:sz w:val="32"/>
          <w:szCs w:val="32"/>
        </w:rPr>
        <w:t>01</w:t>
      </w:r>
      <w:r w:rsidR="007A68CF" w:rsidRPr="00B424D4">
        <w:rPr>
          <w:rFonts w:ascii="黑体" w:eastAsia="黑体" w:hint="eastAsia"/>
          <w:b/>
          <w:sz w:val="32"/>
          <w:szCs w:val="32"/>
        </w:rPr>
        <w:t>6</w:t>
      </w:r>
      <w:r w:rsidRPr="00B424D4">
        <w:rPr>
          <w:rFonts w:ascii="黑体" w:eastAsia="黑体" w:hint="eastAsia"/>
          <w:b/>
          <w:sz w:val="32"/>
          <w:szCs w:val="32"/>
        </w:rPr>
        <w:t>年</w:t>
      </w:r>
      <w:r w:rsidR="00397D34">
        <w:rPr>
          <w:rFonts w:ascii="黑体" w:eastAsia="黑体" w:hint="eastAsia"/>
          <w:b/>
          <w:sz w:val="32"/>
          <w:szCs w:val="32"/>
        </w:rPr>
        <w:t>2</w:t>
      </w:r>
      <w:r w:rsidRPr="00AD5869">
        <w:rPr>
          <w:rFonts w:ascii="黑体" w:eastAsia="黑体" w:hint="eastAsia"/>
          <w:b/>
          <w:sz w:val="32"/>
          <w:szCs w:val="32"/>
        </w:rPr>
        <w:t>月份资质受理情况</w:t>
      </w:r>
    </w:p>
    <w:p w:rsidR="00373A69" w:rsidRDefault="00373A69" w:rsidP="00B04DBD">
      <w:pPr>
        <w:jc w:val="center"/>
        <w:rPr>
          <w:rFonts w:ascii="黑体" w:eastAsia="黑体"/>
          <w:b/>
          <w:sz w:val="32"/>
          <w:szCs w:val="32"/>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753A6A">
        <w:rPr>
          <w:rFonts w:ascii="仿宋_GB2312" w:eastAsia="仿宋_GB2312" w:hint="eastAsia"/>
          <w:b/>
          <w:sz w:val="24"/>
          <w:szCs w:val="24"/>
        </w:rPr>
        <w:t>1</w:t>
      </w:r>
      <w:r w:rsidRPr="00D86CFC">
        <w:rPr>
          <w:rFonts w:ascii="仿宋_GB2312" w:eastAsia="仿宋_GB2312" w:hint="eastAsia"/>
          <w:b/>
          <w:sz w:val="24"/>
          <w:szCs w:val="24"/>
        </w:rPr>
        <w:t>家</w:t>
      </w:r>
    </w:p>
    <w:tbl>
      <w:tblPr>
        <w:tblStyle w:val="a6"/>
        <w:tblW w:w="5053" w:type="pct"/>
        <w:tblLook w:val="01E0" w:firstRow="1" w:lastRow="1" w:firstColumn="1" w:lastColumn="1" w:noHBand="0" w:noVBand="0"/>
      </w:tblPr>
      <w:tblGrid>
        <w:gridCol w:w="1268"/>
        <w:gridCol w:w="3660"/>
        <w:gridCol w:w="3684"/>
      </w:tblGrid>
      <w:tr w:rsidR="00F6228C" w:rsidRPr="00E52297" w:rsidTr="00753A6A">
        <w:trPr>
          <w:trHeight w:val="220"/>
        </w:trPr>
        <w:tc>
          <w:tcPr>
            <w:tcW w:w="736"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2125"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753A6A" w:rsidRPr="00E93B73" w:rsidTr="00753A6A">
        <w:tblPrEx>
          <w:tblLook w:val="04A0" w:firstRow="1" w:lastRow="0" w:firstColumn="1" w:lastColumn="0" w:noHBand="0" w:noVBand="1"/>
        </w:tblPrEx>
        <w:trPr>
          <w:trHeight w:val="437"/>
        </w:trPr>
        <w:tc>
          <w:tcPr>
            <w:tcW w:w="736" w:type="pct"/>
          </w:tcPr>
          <w:p w:rsidR="00753A6A" w:rsidRPr="00753A6A" w:rsidRDefault="00753A6A" w:rsidP="003E6578">
            <w:pPr>
              <w:rPr>
                <w:rFonts w:ascii="仿宋_GB2312" w:eastAsia="仿宋_GB2312"/>
              </w:rPr>
            </w:pPr>
            <w:r w:rsidRPr="00753A6A">
              <w:rPr>
                <w:rFonts w:ascii="仿宋_GB2312" w:eastAsia="仿宋_GB2312" w:hint="eastAsia"/>
              </w:rPr>
              <w:t>2016-2-17</w:t>
            </w:r>
          </w:p>
        </w:tc>
        <w:tc>
          <w:tcPr>
            <w:tcW w:w="2125" w:type="pct"/>
          </w:tcPr>
          <w:p w:rsidR="00753A6A" w:rsidRPr="00753A6A" w:rsidRDefault="00753A6A" w:rsidP="003E6578">
            <w:pPr>
              <w:rPr>
                <w:rFonts w:ascii="仿宋_GB2312" w:eastAsia="仿宋_GB2312"/>
              </w:rPr>
            </w:pPr>
            <w:r w:rsidRPr="00753A6A">
              <w:rPr>
                <w:rFonts w:ascii="仿宋_GB2312" w:eastAsia="仿宋_GB2312" w:hint="eastAsia"/>
              </w:rPr>
              <w:t>上海枫远建筑劳务有限公司</w:t>
            </w:r>
          </w:p>
        </w:tc>
        <w:tc>
          <w:tcPr>
            <w:tcW w:w="2139" w:type="pct"/>
          </w:tcPr>
          <w:p w:rsidR="00753A6A" w:rsidRPr="00753A6A" w:rsidRDefault="00753A6A" w:rsidP="003E6578">
            <w:pPr>
              <w:rPr>
                <w:rFonts w:ascii="仿宋_GB2312" w:eastAsia="仿宋_GB2312"/>
              </w:rPr>
            </w:pPr>
            <w:r w:rsidRPr="00753A6A">
              <w:rPr>
                <w:rFonts w:ascii="仿宋_GB2312" w:eastAsia="仿宋_GB2312" w:hint="eastAsia"/>
              </w:rPr>
              <w:t>建筑劳务</w:t>
            </w:r>
            <w:proofErr w:type="gramStart"/>
            <w:r w:rsidRPr="00753A6A">
              <w:rPr>
                <w:rFonts w:ascii="仿宋_GB2312" w:eastAsia="仿宋_GB2312" w:hint="eastAsia"/>
              </w:rPr>
              <w:t>不</w:t>
            </w:r>
            <w:proofErr w:type="gramEnd"/>
            <w:r w:rsidRPr="00753A6A">
              <w:rPr>
                <w:rFonts w:ascii="仿宋_GB2312" w:eastAsia="仿宋_GB2312" w:hint="eastAsia"/>
              </w:rPr>
              <w:t>分级</w:t>
            </w:r>
          </w:p>
        </w:tc>
      </w:tr>
    </w:tbl>
    <w:p w:rsidR="003D009B" w:rsidRDefault="003D009B" w:rsidP="00DE7298">
      <w:pPr>
        <w:textAlignment w:val="center"/>
        <w:rPr>
          <w:rFonts w:ascii="仿宋_GB2312" w:eastAsia="仿宋_GB2312"/>
          <w:b/>
          <w:sz w:val="24"/>
          <w:szCs w:val="24"/>
        </w:rPr>
      </w:pPr>
    </w:p>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753A6A">
        <w:rPr>
          <w:rFonts w:ascii="仿宋_GB2312" w:eastAsia="仿宋_GB2312" w:hint="eastAsia"/>
          <w:b/>
          <w:sz w:val="24"/>
          <w:szCs w:val="24"/>
        </w:rPr>
        <w:t>1</w:t>
      </w:r>
      <w:r w:rsidRPr="00D86CFC">
        <w:rPr>
          <w:rFonts w:ascii="仿宋_GB2312" w:eastAsia="仿宋_GB2312" w:hint="eastAsia"/>
          <w:b/>
          <w:sz w:val="24"/>
          <w:szCs w:val="24"/>
        </w:rPr>
        <w:t>家</w:t>
      </w:r>
    </w:p>
    <w:tbl>
      <w:tblPr>
        <w:tblStyle w:val="a6"/>
        <w:tblW w:w="5053" w:type="pct"/>
        <w:tblLook w:val="01E0" w:firstRow="1" w:lastRow="1" w:firstColumn="1" w:lastColumn="1" w:noHBand="0" w:noVBand="0"/>
      </w:tblPr>
      <w:tblGrid>
        <w:gridCol w:w="1268"/>
        <w:gridCol w:w="3660"/>
        <w:gridCol w:w="3684"/>
      </w:tblGrid>
      <w:tr w:rsidR="000E64F9" w:rsidRPr="00E52297" w:rsidTr="00753A6A">
        <w:trPr>
          <w:trHeight w:val="220"/>
        </w:trPr>
        <w:tc>
          <w:tcPr>
            <w:tcW w:w="736"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2125"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753A6A" w:rsidRPr="00E52297" w:rsidTr="00753A6A">
        <w:trPr>
          <w:trHeight w:val="437"/>
        </w:trPr>
        <w:tc>
          <w:tcPr>
            <w:tcW w:w="736"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smartTag w:uri="urn:schemas-microsoft-com:office:smarttags" w:element="chsdate">
              <w:smartTagPr>
                <w:attr w:name="IsROCDate" w:val="False"/>
                <w:attr w:name="IsLunarDate" w:val="False"/>
                <w:attr w:name="Day" w:val="17"/>
                <w:attr w:name="Month" w:val="2"/>
                <w:attr w:name="Year" w:val="2016"/>
              </w:smartTagPr>
              <w:r w:rsidRPr="00753A6A">
                <w:rPr>
                  <w:rFonts w:ascii="仿宋_GB2312" w:eastAsia="仿宋_GB2312" w:hint="eastAsia"/>
                </w:rPr>
                <w:t>2016-2-17</w:t>
              </w:r>
            </w:smartTag>
          </w:p>
        </w:tc>
        <w:tc>
          <w:tcPr>
            <w:tcW w:w="2125"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r w:rsidRPr="00753A6A">
              <w:rPr>
                <w:rFonts w:ascii="仿宋_GB2312" w:eastAsia="仿宋_GB2312" w:hint="eastAsia"/>
              </w:rPr>
              <w:t>上海景泰建设股份有限公司</w:t>
            </w: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r w:rsidRPr="00753A6A">
              <w:rPr>
                <w:rFonts w:ascii="仿宋_GB2312" w:eastAsia="仿宋_GB2312" w:hint="eastAsia"/>
              </w:rPr>
              <w:t>建筑工程三级（原先是一级企业）</w:t>
            </w:r>
          </w:p>
        </w:tc>
      </w:tr>
    </w:tbl>
    <w:p w:rsidR="003D009B" w:rsidRDefault="003D009B" w:rsidP="00F6228C">
      <w:pPr>
        <w:rPr>
          <w:rFonts w:ascii="仿宋_GB2312" w:eastAsia="仿宋_GB2312"/>
          <w:b/>
          <w:sz w:val="24"/>
          <w:szCs w:val="24"/>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753A6A">
        <w:rPr>
          <w:rFonts w:ascii="仿宋_GB2312" w:eastAsia="仿宋_GB2312" w:hint="eastAsia"/>
          <w:b/>
          <w:sz w:val="24"/>
          <w:szCs w:val="24"/>
        </w:rPr>
        <w:t>1</w:t>
      </w:r>
      <w:r w:rsidRPr="00D86CFC">
        <w:rPr>
          <w:rFonts w:ascii="仿宋_GB2312" w:eastAsia="仿宋_GB2312" w:hint="eastAsia"/>
          <w:b/>
          <w:sz w:val="24"/>
          <w:szCs w:val="24"/>
        </w:rPr>
        <w:t>家</w:t>
      </w:r>
    </w:p>
    <w:tbl>
      <w:tblPr>
        <w:tblStyle w:val="a6"/>
        <w:tblW w:w="5053" w:type="pct"/>
        <w:tblLook w:val="01E0" w:firstRow="1" w:lastRow="1" w:firstColumn="1" w:lastColumn="1" w:noHBand="0" w:noVBand="0"/>
      </w:tblPr>
      <w:tblGrid>
        <w:gridCol w:w="1244"/>
        <w:gridCol w:w="3684"/>
        <w:gridCol w:w="3684"/>
      </w:tblGrid>
      <w:tr w:rsidR="00F6228C" w:rsidRPr="00E52297" w:rsidTr="00753A6A">
        <w:trPr>
          <w:trHeight w:val="220"/>
        </w:trPr>
        <w:tc>
          <w:tcPr>
            <w:tcW w:w="722"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proofErr w:type="gramStart"/>
            <w:r w:rsidRPr="00E52297">
              <w:rPr>
                <w:rFonts w:ascii="仿宋_GB2312" w:eastAsia="仿宋_GB2312" w:hint="eastAsia"/>
              </w:rPr>
              <w:t>况</w:t>
            </w:r>
            <w:proofErr w:type="gramEnd"/>
          </w:p>
        </w:tc>
      </w:tr>
      <w:tr w:rsidR="00753A6A" w:rsidRPr="00E52297" w:rsidTr="00753A6A">
        <w:trPr>
          <w:trHeight w:val="437"/>
        </w:trPr>
        <w:tc>
          <w:tcPr>
            <w:tcW w:w="722"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smartTag w:uri="urn:schemas-microsoft-com:office:smarttags" w:element="chsdate">
              <w:smartTagPr>
                <w:attr w:name="IsROCDate" w:val="False"/>
                <w:attr w:name="IsLunarDate" w:val="False"/>
                <w:attr w:name="Day" w:val="17"/>
                <w:attr w:name="Month" w:val="2"/>
                <w:attr w:name="Year" w:val="2016"/>
              </w:smartTagPr>
              <w:r w:rsidRPr="00753A6A">
                <w:rPr>
                  <w:rFonts w:ascii="仿宋_GB2312" w:eastAsia="仿宋_GB2312" w:hint="eastAsia"/>
                </w:rPr>
                <w:t>2016-2-17</w:t>
              </w:r>
            </w:smartTag>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r w:rsidRPr="00753A6A">
              <w:rPr>
                <w:rFonts w:ascii="仿宋_GB2312" w:eastAsia="仿宋_GB2312" w:hint="eastAsia"/>
              </w:rPr>
              <w:t>上海塔力混凝土有限公司</w:t>
            </w: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r w:rsidRPr="00753A6A">
              <w:rPr>
                <w:rFonts w:ascii="仿宋_GB2312" w:eastAsia="仿宋_GB2312" w:hint="eastAsia"/>
              </w:rPr>
              <w:t>预拌商品混凝土三级（分类合并注销）</w:t>
            </w:r>
          </w:p>
        </w:tc>
      </w:tr>
    </w:tbl>
    <w:p w:rsidR="003D009B" w:rsidRDefault="003D009B" w:rsidP="003A1801">
      <w:pPr>
        <w:rPr>
          <w:rFonts w:ascii="仿宋_GB2312" w:eastAsia="仿宋_GB2312"/>
          <w:b/>
          <w:sz w:val="24"/>
          <w:szCs w:val="24"/>
        </w:rPr>
      </w:pPr>
    </w:p>
    <w:p w:rsidR="003A1801" w:rsidRPr="003A1801" w:rsidRDefault="003A1801" w:rsidP="003A1801">
      <w:pPr>
        <w:rPr>
          <w:rFonts w:ascii="仿宋_GB2312" w:eastAsia="仿宋_GB2312"/>
          <w:b/>
          <w:sz w:val="24"/>
          <w:szCs w:val="24"/>
        </w:rPr>
      </w:pPr>
      <w:r w:rsidRPr="003A1801">
        <w:rPr>
          <w:rFonts w:ascii="仿宋_GB2312" w:eastAsia="仿宋_GB2312" w:hint="eastAsia"/>
          <w:b/>
          <w:sz w:val="24"/>
          <w:szCs w:val="24"/>
        </w:rPr>
        <w:t>分类合并</w:t>
      </w:r>
      <w:r w:rsidRPr="00D86CFC">
        <w:rPr>
          <w:rFonts w:ascii="仿宋_GB2312" w:eastAsia="仿宋_GB2312" w:hint="eastAsia"/>
          <w:b/>
          <w:sz w:val="24"/>
          <w:szCs w:val="24"/>
        </w:rPr>
        <w:t>（施工资质）:</w:t>
      </w:r>
      <w:r w:rsidR="00753A6A">
        <w:rPr>
          <w:rFonts w:ascii="仿宋_GB2312" w:eastAsia="仿宋_GB2312" w:hint="eastAsia"/>
          <w:b/>
          <w:sz w:val="24"/>
          <w:szCs w:val="24"/>
        </w:rPr>
        <w:t>1</w:t>
      </w:r>
      <w:r w:rsidRPr="00D86CFC">
        <w:rPr>
          <w:rFonts w:ascii="仿宋_GB2312" w:eastAsia="仿宋_GB2312" w:hint="eastAsia"/>
          <w:b/>
          <w:sz w:val="24"/>
          <w:szCs w:val="24"/>
        </w:rPr>
        <w:t>家</w:t>
      </w:r>
    </w:p>
    <w:tbl>
      <w:tblPr>
        <w:tblStyle w:val="a6"/>
        <w:tblW w:w="5053" w:type="pct"/>
        <w:tblLook w:val="01E0" w:firstRow="1" w:lastRow="1" w:firstColumn="1" w:lastColumn="1" w:noHBand="0" w:noVBand="0"/>
      </w:tblPr>
      <w:tblGrid>
        <w:gridCol w:w="1244"/>
        <w:gridCol w:w="3684"/>
        <w:gridCol w:w="3684"/>
      </w:tblGrid>
      <w:tr w:rsidR="003A1801" w:rsidRPr="00E52297" w:rsidTr="00753A6A">
        <w:trPr>
          <w:trHeight w:val="220"/>
        </w:trPr>
        <w:tc>
          <w:tcPr>
            <w:tcW w:w="722"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rPr>
            </w:pPr>
            <w:r w:rsidRPr="00E52297">
              <w:rPr>
                <w:rFonts w:ascii="仿宋_GB2312" w:eastAsia="仿宋_GB2312" w:hint="eastAsia"/>
              </w:rPr>
              <w:t>批准日期</w:t>
            </w:r>
          </w:p>
        </w:tc>
        <w:tc>
          <w:tcPr>
            <w:tcW w:w="2139"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szCs w:val="21"/>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753A6A" w:rsidRPr="00E52297" w:rsidTr="00753A6A">
        <w:trPr>
          <w:trHeight w:val="437"/>
        </w:trPr>
        <w:tc>
          <w:tcPr>
            <w:tcW w:w="722"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smartTag w:uri="urn:schemas-microsoft-com:office:smarttags" w:element="chsdate">
              <w:smartTagPr>
                <w:attr w:name="IsROCDate" w:val="False"/>
                <w:attr w:name="IsLunarDate" w:val="False"/>
                <w:attr w:name="Day" w:val="17"/>
                <w:attr w:name="Month" w:val="2"/>
                <w:attr w:name="Year" w:val="2016"/>
              </w:smartTagPr>
              <w:r w:rsidRPr="00753A6A">
                <w:rPr>
                  <w:rFonts w:ascii="仿宋_GB2312" w:eastAsia="仿宋_GB2312" w:hint="eastAsia"/>
                </w:rPr>
                <w:t>2016-2-17</w:t>
              </w:r>
            </w:smartTag>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r w:rsidRPr="00753A6A">
              <w:rPr>
                <w:rFonts w:ascii="仿宋_GB2312" w:eastAsia="仿宋_GB2312" w:hint="eastAsia"/>
              </w:rPr>
              <w:t>上海塔力建材有限公司</w:t>
            </w: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r w:rsidRPr="00753A6A">
              <w:rPr>
                <w:rFonts w:ascii="仿宋_GB2312" w:eastAsia="仿宋_GB2312" w:hint="eastAsia"/>
              </w:rPr>
              <w:t>预拌商品混凝土三级（分类合并申请）</w:t>
            </w:r>
          </w:p>
        </w:tc>
      </w:tr>
    </w:tbl>
    <w:p w:rsidR="003A1801" w:rsidRDefault="003A1801" w:rsidP="000E64F9">
      <w:pPr>
        <w:spacing w:before="240"/>
      </w:pPr>
    </w:p>
    <w:p w:rsidR="003A1801" w:rsidRDefault="003A1801" w:rsidP="000E64F9">
      <w:pPr>
        <w:spacing w:before="240"/>
        <w:sectPr w:rsidR="003A1801"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3A738E">
        <w:rPr>
          <w:rFonts w:ascii="黑体" w:eastAsia="黑体" w:hint="eastAsia"/>
          <w:b/>
          <w:sz w:val="32"/>
          <w:szCs w:val="32"/>
        </w:rPr>
        <w:lastRenderedPageBreak/>
        <w:t>201</w:t>
      </w:r>
      <w:r w:rsidR="007A68CF" w:rsidRPr="003A738E">
        <w:rPr>
          <w:rFonts w:ascii="黑体" w:eastAsia="黑体" w:hint="eastAsia"/>
          <w:b/>
          <w:sz w:val="32"/>
          <w:szCs w:val="32"/>
        </w:rPr>
        <w:t>6</w:t>
      </w:r>
      <w:r w:rsidRPr="003A738E">
        <w:rPr>
          <w:rFonts w:ascii="黑体" w:eastAsia="黑体" w:hint="eastAsia"/>
          <w:b/>
          <w:sz w:val="32"/>
          <w:szCs w:val="32"/>
        </w:rPr>
        <w:t>年</w:t>
      </w:r>
      <w:r w:rsidR="00397D34" w:rsidRPr="003A738E">
        <w:rPr>
          <w:rFonts w:ascii="黑体" w:eastAsia="黑体" w:hint="eastAsia"/>
          <w:b/>
          <w:sz w:val="32"/>
          <w:szCs w:val="32"/>
        </w:rPr>
        <w:t>2</w:t>
      </w:r>
      <w:r w:rsidRPr="003A738E">
        <w:rPr>
          <w:rFonts w:ascii="黑体" w:eastAsia="黑体" w:hint="eastAsia"/>
          <w:b/>
          <w:sz w:val="32"/>
          <w:szCs w:val="32"/>
        </w:rPr>
        <w:t>月</w:t>
      </w:r>
      <w:r w:rsidRPr="00A1614B">
        <w:rPr>
          <w:rFonts w:ascii="黑体" w:eastAsia="黑体" w:hint="eastAsia"/>
          <w:b/>
          <w:sz w:val="32"/>
          <w:szCs w:val="32"/>
        </w:rPr>
        <w:t xml:space="preserve">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426"/>
        <w:gridCol w:w="629"/>
        <w:gridCol w:w="1919"/>
        <w:gridCol w:w="3002"/>
        <w:gridCol w:w="2242"/>
        <w:gridCol w:w="1267"/>
        <w:gridCol w:w="1162"/>
        <w:gridCol w:w="1004"/>
        <w:gridCol w:w="995"/>
      </w:tblGrid>
      <w:tr w:rsidR="00CD6371" w:rsidRPr="00CD6371" w:rsidTr="00CD08B8">
        <w:trPr>
          <w:trHeight w:val="735"/>
        </w:trPr>
        <w:tc>
          <w:tcPr>
            <w:tcW w:w="186"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3"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2"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67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059"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9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4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41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5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3A738E" w:rsidRPr="003A738E" w:rsidTr="003A738E">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1502JS0194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上海市</w:t>
            </w:r>
            <w:proofErr w:type="gramStart"/>
            <w:r w:rsidRPr="003A738E">
              <w:rPr>
                <w:rFonts w:ascii="仿宋_GB2312" w:eastAsia="仿宋_GB2312" w:hAnsi="宋体" w:cs="宋体" w:hint="eastAsia"/>
                <w:bCs/>
                <w:kern w:val="0"/>
                <w:szCs w:val="21"/>
              </w:rPr>
              <w:t>金山区廊下</w:t>
            </w:r>
            <w:proofErr w:type="gramEnd"/>
            <w:r w:rsidRPr="003A738E">
              <w:rPr>
                <w:rFonts w:ascii="仿宋_GB2312" w:eastAsia="仿宋_GB2312" w:hAnsi="宋体" w:cs="宋体" w:hint="eastAsia"/>
                <w:bCs/>
                <w:kern w:val="0"/>
                <w:szCs w:val="21"/>
              </w:rPr>
              <w:t>镇人民政府</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廊下镇万春苑小区二次供水改造工程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上海金春建设工程有限公司</w:t>
            </w:r>
            <w:r w:rsidRPr="003A738E">
              <w:rPr>
                <w:rFonts w:ascii="仿宋_GB2312" w:eastAsia="仿宋_GB2312" w:hAnsi="宋体" w:cs="宋体" w:hint="eastAsia"/>
                <w:bCs/>
                <w:kern w:val="0"/>
                <w:szCs w:val="21"/>
              </w:rPr>
              <w:br/>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501.5888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顾健强</w:t>
            </w:r>
          </w:p>
        </w:tc>
      </w:tr>
      <w:tr w:rsidR="003A738E" w:rsidRPr="003A738E" w:rsidTr="003A738E">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1502JS0190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上海市金山区吕巷镇农业技术推广服务站</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2015年度</w:t>
            </w:r>
            <w:proofErr w:type="gramStart"/>
            <w:r w:rsidRPr="003A738E">
              <w:rPr>
                <w:rFonts w:ascii="仿宋_GB2312" w:eastAsia="仿宋_GB2312" w:hAnsi="宋体" w:cs="宋体" w:hint="eastAsia"/>
                <w:bCs/>
                <w:kern w:val="0"/>
                <w:szCs w:val="21"/>
              </w:rPr>
              <w:t>吕</w:t>
            </w:r>
            <w:proofErr w:type="gramEnd"/>
            <w:r w:rsidRPr="003A738E">
              <w:rPr>
                <w:rFonts w:ascii="仿宋_GB2312" w:eastAsia="仿宋_GB2312" w:hAnsi="宋体" w:cs="宋体" w:hint="eastAsia"/>
                <w:bCs/>
                <w:kern w:val="0"/>
                <w:szCs w:val="21"/>
              </w:rPr>
              <w:t>巷镇蔷薇村设施菜田项目</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上海华</w:t>
            </w:r>
            <w:proofErr w:type="gramStart"/>
            <w:r w:rsidRPr="003A738E">
              <w:rPr>
                <w:rFonts w:ascii="仿宋_GB2312" w:eastAsia="仿宋_GB2312" w:hAnsi="宋体" w:cs="宋体" w:hint="eastAsia"/>
                <w:bCs/>
                <w:kern w:val="0"/>
                <w:szCs w:val="21"/>
              </w:rPr>
              <w:t>严建筑</w:t>
            </w:r>
            <w:proofErr w:type="gramEnd"/>
            <w:r w:rsidRPr="003A738E">
              <w:rPr>
                <w:rFonts w:ascii="仿宋_GB2312" w:eastAsia="仿宋_GB2312" w:hAnsi="宋体" w:cs="宋体" w:hint="eastAsia"/>
                <w:bCs/>
                <w:kern w:val="0"/>
                <w:szCs w:val="21"/>
              </w:rPr>
              <w:t>市政有限公司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270.1557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1554.66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proofErr w:type="gramStart"/>
            <w:r w:rsidRPr="003A738E">
              <w:rPr>
                <w:rFonts w:ascii="仿宋_GB2312" w:eastAsia="仿宋_GB2312" w:hAnsi="宋体" w:cs="宋体" w:hint="eastAsia"/>
                <w:bCs/>
                <w:kern w:val="0"/>
                <w:szCs w:val="21"/>
              </w:rPr>
              <w:t>韩艳</w:t>
            </w:r>
            <w:proofErr w:type="gramEnd"/>
          </w:p>
        </w:tc>
      </w:tr>
      <w:tr w:rsidR="003A738E" w:rsidRPr="003A738E" w:rsidTr="003A738E">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1502JS0182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上海市金山区枫泾镇人民政府</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枫泾镇新</w:t>
            </w:r>
            <w:proofErr w:type="gramStart"/>
            <w:r w:rsidRPr="003A738E">
              <w:rPr>
                <w:rFonts w:ascii="仿宋_GB2312" w:eastAsia="仿宋_GB2312" w:hAnsi="宋体" w:cs="宋体" w:hint="eastAsia"/>
                <w:bCs/>
                <w:kern w:val="0"/>
                <w:szCs w:val="21"/>
              </w:rPr>
              <w:t>金山路</w:t>
            </w:r>
            <w:proofErr w:type="gramEnd"/>
            <w:r w:rsidRPr="003A738E">
              <w:rPr>
                <w:rFonts w:ascii="仿宋_GB2312" w:eastAsia="仿宋_GB2312" w:hAnsi="宋体" w:cs="宋体" w:hint="eastAsia"/>
                <w:bCs/>
                <w:kern w:val="0"/>
                <w:szCs w:val="21"/>
              </w:rPr>
              <w:t>(东亚路-兴新公路)改建工程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上海金鼎市政工程建设有限公司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301.4172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顾健强</w:t>
            </w:r>
          </w:p>
        </w:tc>
      </w:tr>
      <w:tr w:rsidR="003A738E" w:rsidRPr="003A738E" w:rsidTr="003A738E">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1402JS0220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C04</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proofErr w:type="gramStart"/>
            <w:r w:rsidRPr="003A738E">
              <w:rPr>
                <w:rFonts w:ascii="仿宋_GB2312" w:eastAsia="仿宋_GB2312" w:hAnsi="宋体" w:cs="宋体" w:hint="eastAsia"/>
                <w:bCs/>
                <w:kern w:val="0"/>
                <w:szCs w:val="21"/>
              </w:rPr>
              <w:t>上海华纺和</w:t>
            </w:r>
            <w:proofErr w:type="gramEnd"/>
            <w:r w:rsidRPr="003A738E">
              <w:rPr>
                <w:rFonts w:ascii="仿宋_GB2312" w:eastAsia="仿宋_GB2312" w:hAnsi="宋体" w:cs="宋体" w:hint="eastAsia"/>
                <w:bCs/>
                <w:kern w:val="0"/>
                <w:szCs w:val="21"/>
              </w:rPr>
              <w:t>成房地产开发有限公司</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金山工业区</w:t>
            </w:r>
            <w:proofErr w:type="gramStart"/>
            <w:r w:rsidRPr="003A738E">
              <w:rPr>
                <w:rFonts w:ascii="仿宋_GB2312" w:eastAsia="仿宋_GB2312" w:hAnsi="宋体" w:cs="宋体" w:hint="eastAsia"/>
                <w:bCs/>
                <w:kern w:val="0"/>
                <w:szCs w:val="21"/>
              </w:rPr>
              <w:t>牛桥港</w:t>
            </w:r>
            <w:proofErr w:type="gramEnd"/>
            <w:r w:rsidRPr="003A738E">
              <w:rPr>
                <w:rFonts w:ascii="仿宋_GB2312" w:eastAsia="仿宋_GB2312" w:hAnsi="宋体" w:cs="宋体" w:hint="eastAsia"/>
                <w:bCs/>
                <w:kern w:val="0"/>
                <w:szCs w:val="21"/>
              </w:rPr>
              <w:t>以西、</w:t>
            </w:r>
            <w:proofErr w:type="gramStart"/>
            <w:r w:rsidRPr="003A738E">
              <w:rPr>
                <w:rFonts w:ascii="仿宋_GB2312" w:eastAsia="仿宋_GB2312" w:hAnsi="宋体" w:cs="宋体" w:hint="eastAsia"/>
                <w:bCs/>
                <w:kern w:val="0"/>
                <w:szCs w:val="21"/>
              </w:rPr>
              <w:t>九工路</w:t>
            </w:r>
            <w:proofErr w:type="gramEnd"/>
            <w:r w:rsidRPr="003A738E">
              <w:rPr>
                <w:rFonts w:ascii="仿宋_GB2312" w:eastAsia="仿宋_GB2312" w:hAnsi="宋体" w:cs="宋体" w:hint="eastAsia"/>
                <w:bCs/>
                <w:kern w:val="0"/>
                <w:szCs w:val="21"/>
              </w:rPr>
              <w:t>以南地块商品房项目四标段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中兴建设有限公司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29422.5189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107673.2</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顾健强</w:t>
            </w:r>
          </w:p>
        </w:tc>
      </w:tr>
      <w:tr w:rsidR="003A738E" w:rsidRPr="003A738E" w:rsidTr="003A738E">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1202JS0024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上海枫泾工业投资发展有限公司</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新建环东三路（规划路--秀州塘）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上海金山金翼建设工程有限公司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734.8759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r w:rsidRPr="003A738E">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A738E" w:rsidRPr="003A738E" w:rsidRDefault="003A738E" w:rsidP="003A738E">
            <w:pPr>
              <w:widowControl/>
              <w:jc w:val="center"/>
              <w:rPr>
                <w:rFonts w:ascii="仿宋_GB2312" w:eastAsia="仿宋_GB2312" w:hAnsi="宋体" w:cs="宋体"/>
                <w:bCs/>
                <w:kern w:val="0"/>
                <w:szCs w:val="21"/>
              </w:rPr>
            </w:pPr>
            <w:proofErr w:type="gramStart"/>
            <w:r w:rsidRPr="003A738E">
              <w:rPr>
                <w:rFonts w:ascii="仿宋_GB2312" w:eastAsia="仿宋_GB2312" w:hAnsi="宋体" w:cs="宋体" w:hint="eastAsia"/>
                <w:bCs/>
                <w:kern w:val="0"/>
                <w:szCs w:val="21"/>
              </w:rPr>
              <w:t>殷丹</w:t>
            </w:r>
            <w:proofErr w:type="gramEnd"/>
          </w:p>
        </w:tc>
      </w:tr>
    </w:tbl>
    <w:p w:rsidR="00A1614B" w:rsidRPr="00A1614B" w:rsidRDefault="00A1614B" w:rsidP="00CD08B8">
      <w:pPr>
        <w:spacing w:before="240"/>
        <w:rPr>
          <w:szCs w:val="21"/>
        </w:rPr>
      </w:pPr>
    </w:p>
    <w:sectPr w:rsidR="00A1614B" w:rsidRPr="00A1614B"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10" w:rsidRDefault="00581510">
      <w:r>
        <w:separator/>
      </w:r>
    </w:p>
  </w:endnote>
  <w:endnote w:type="continuationSeparator" w:id="0">
    <w:p w:rsidR="00581510" w:rsidRDefault="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A0" w:rsidRDefault="004F62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rsidP="00685F44">
    <w:pPr>
      <w:pStyle w:val="a4"/>
      <w:jc w:val="center"/>
    </w:pPr>
    <w:r>
      <w:rPr>
        <w:rStyle w:val="a5"/>
      </w:rPr>
      <w:fldChar w:fldCharType="begin"/>
    </w:r>
    <w:r>
      <w:rPr>
        <w:rStyle w:val="a5"/>
      </w:rPr>
      <w:instrText xml:space="preserve"> PAGE </w:instrText>
    </w:r>
    <w:r>
      <w:rPr>
        <w:rStyle w:val="a5"/>
      </w:rPr>
      <w:fldChar w:fldCharType="separate"/>
    </w:r>
    <w:r w:rsidR="00CD5B7C">
      <w:rPr>
        <w:rStyle w:val="a5"/>
        <w:noProof/>
      </w:rPr>
      <w:t>1</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A0" w:rsidRDefault="004F62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10" w:rsidRDefault="00581510">
      <w:r>
        <w:separator/>
      </w:r>
    </w:p>
  </w:footnote>
  <w:footnote w:type="continuationSeparator" w:id="0">
    <w:p w:rsidR="00581510" w:rsidRDefault="0058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A0" w:rsidRDefault="004F62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rsidP="004F62A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A0" w:rsidRDefault="004F62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9E7"/>
    <w:rsid w:val="00004E9D"/>
    <w:rsid w:val="0000651D"/>
    <w:rsid w:val="00011114"/>
    <w:rsid w:val="0001228E"/>
    <w:rsid w:val="00013AB1"/>
    <w:rsid w:val="0001412D"/>
    <w:rsid w:val="000179CE"/>
    <w:rsid w:val="000210C8"/>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2EBA"/>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227"/>
    <w:rsid w:val="00082EB2"/>
    <w:rsid w:val="000830F7"/>
    <w:rsid w:val="00083ABF"/>
    <w:rsid w:val="000875A5"/>
    <w:rsid w:val="00087F16"/>
    <w:rsid w:val="0009021A"/>
    <w:rsid w:val="00091BF0"/>
    <w:rsid w:val="000929F6"/>
    <w:rsid w:val="000931D4"/>
    <w:rsid w:val="000950E6"/>
    <w:rsid w:val="000953F3"/>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D099F"/>
    <w:rsid w:val="000D4B28"/>
    <w:rsid w:val="000D4B9F"/>
    <w:rsid w:val="000D5F27"/>
    <w:rsid w:val="000D7A78"/>
    <w:rsid w:val="000D7D91"/>
    <w:rsid w:val="000E37EB"/>
    <w:rsid w:val="000E4838"/>
    <w:rsid w:val="000E5862"/>
    <w:rsid w:val="000E64F9"/>
    <w:rsid w:val="000E7C4B"/>
    <w:rsid w:val="000F00C0"/>
    <w:rsid w:val="000F16E0"/>
    <w:rsid w:val="000F1F9E"/>
    <w:rsid w:val="000F205F"/>
    <w:rsid w:val="000F4A22"/>
    <w:rsid w:val="000F5A07"/>
    <w:rsid w:val="000F6672"/>
    <w:rsid w:val="00100837"/>
    <w:rsid w:val="0010370A"/>
    <w:rsid w:val="001051BC"/>
    <w:rsid w:val="0010565D"/>
    <w:rsid w:val="00105D5C"/>
    <w:rsid w:val="00106096"/>
    <w:rsid w:val="00107E71"/>
    <w:rsid w:val="001106AD"/>
    <w:rsid w:val="001106E0"/>
    <w:rsid w:val="00110A85"/>
    <w:rsid w:val="00113C01"/>
    <w:rsid w:val="00115488"/>
    <w:rsid w:val="001177FB"/>
    <w:rsid w:val="00120AB6"/>
    <w:rsid w:val="001211A2"/>
    <w:rsid w:val="001212D9"/>
    <w:rsid w:val="00121BBB"/>
    <w:rsid w:val="00123533"/>
    <w:rsid w:val="0012568D"/>
    <w:rsid w:val="00130F9F"/>
    <w:rsid w:val="0013131E"/>
    <w:rsid w:val="00132842"/>
    <w:rsid w:val="00133104"/>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77D34"/>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D0DDB"/>
    <w:rsid w:val="001D3D2A"/>
    <w:rsid w:val="001D461B"/>
    <w:rsid w:val="001D4BAB"/>
    <w:rsid w:val="001D554A"/>
    <w:rsid w:val="001D5679"/>
    <w:rsid w:val="001D793D"/>
    <w:rsid w:val="001D7B4E"/>
    <w:rsid w:val="001E08C0"/>
    <w:rsid w:val="001E6495"/>
    <w:rsid w:val="001E70B3"/>
    <w:rsid w:val="001E7ACB"/>
    <w:rsid w:val="001F0382"/>
    <w:rsid w:val="001F07A1"/>
    <w:rsid w:val="001F0E4F"/>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21CC3"/>
    <w:rsid w:val="00226594"/>
    <w:rsid w:val="002270F3"/>
    <w:rsid w:val="002276AD"/>
    <w:rsid w:val="00227E0F"/>
    <w:rsid w:val="002302FB"/>
    <w:rsid w:val="002334E7"/>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008"/>
    <w:rsid w:val="00265719"/>
    <w:rsid w:val="00265879"/>
    <w:rsid w:val="00265DB1"/>
    <w:rsid w:val="00265DF4"/>
    <w:rsid w:val="002700DC"/>
    <w:rsid w:val="0027043E"/>
    <w:rsid w:val="00270B15"/>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72B3"/>
    <w:rsid w:val="00291709"/>
    <w:rsid w:val="00293669"/>
    <w:rsid w:val="002943EB"/>
    <w:rsid w:val="00296FD4"/>
    <w:rsid w:val="002A1796"/>
    <w:rsid w:val="002A267C"/>
    <w:rsid w:val="002A2F0E"/>
    <w:rsid w:val="002A33DD"/>
    <w:rsid w:val="002A3A90"/>
    <w:rsid w:val="002A614A"/>
    <w:rsid w:val="002A71BC"/>
    <w:rsid w:val="002A7387"/>
    <w:rsid w:val="002A761E"/>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56BB"/>
    <w:rsid w:val="003266DD"/>
    <w:rsid w:val="00326830"/>
    <w:rsid w:val="00326BB6"/>
    <w:rsid w:val="0032727D"/>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51BA6"/>
    <w:rsid w:val="0035403B"/>
    <w:rsid w:val="00357716"/>
    <w:rsid w:val="003606EA"/>
    <w:rsid w:val="00361452"/>
    <w:rsid w:val="00362325"/>
    <w:rsid w:val="003624D9"/>
    <w:rsid w:val="00363643"/>
    <w:rsid w:val="00364AED"/>
    <w:rsid w:val="003650D6"/>
    <w:rsid w:val="00365179"/>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4882"/>
    <w:rsid w:val="00394B60"/>
    <w:rsid w:val="00395672"/>
    <w:rsid w:val="003958EB"/>
    <w:rsid w:val="00397D34"/>
    <w:rsid w:val="00397F63"/>
    <w:rsid w:val="003A0679"/>
    <w:rsid w:val="003A07C2"/>
    <w:rsid w:val="003A0F5F"/>
    <w:rsid w:val="003A15A2"/>
    <w:rsid w:val="003A1801"/>
    <w:rsid w:val="003A1879"/>
    <w:rsid w:val="003A6F3B"/>
    <w:rsid w:val="003A738E"/>
    <w:rsid w:val="003A7C86"/>
    <w:rsid w:val="003B0433"/>
    <w:rsid w:val="003B0A46"/>
    <w:rsid w:val="003B1475"/>
    <w:rsid w:val="003B2A50"/>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E005F"/>
    <w:rsid w:val="003E0470"/>
    <w:rsid w:val="003E6CA4"/>
    <w:rsid w:val="003E6ED7"/>
    <w:rsid w:val="003E7091"/>
    <w:rsid w:val="003E73D8"/>
    <w:rsid w:val="003F10BF"/>
    <w:rsid w:val="003F1AAC"/>
    <w:rsid w:val="003F37FC"/>
    <w:rsid w:val="003F3D50"/>
    <w:rsid w:val="003F42A2"/>
    <w:rsid w:val="003F52DF"/>
    <w:rsid w:val="003F7C89"/>
    <w:rsid w:val="00400554"/>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1EC5"/>
    <w:rsid w:val="004C2877"/>
    <w:rsid w:val="004C4134"/>
    <w:rsid w:val="004C4885"/>
    <w:rsid w:val="004C783B"/>
    <w:rsid w:val="004D1A9F"/>
    <w:rsid w:val="004D6AA3"/>
    <w:rsid w:val="004E00BB"/>
    <w:rsid w:val="004E0548"/>
    <w:rsid w:val="004E0DDD"/>
    <w:rsid w:val="004E7690"/>
    <w:rsid w:val="004E7F9D"/>
    <w:rsid w:val="004F573D"/>
    <w:rsid w:val="004F5FBA"/>
    <w:rsid w:val="004F62A0"/>
    <w:rsid w:val="004F67E4"/>
    <w:rsid w:val="0050133E"/>
    <w:rsid w:val="00501603"/>
    <w:rsid w:val="00502592"/>
    <w:rsid w:val="005041F1"/>
    <w:rsid w:val="005043B9"/>
    <w:rsid w:val="005044D0"/>
    <w:rsid w:val="005046B8"/>
    <w:rsid w:val="005062B2"/>
    <w:rsid w:val="00506C1E"/>
    <w:rsid w:val="005075F9"/>
    <w:rsid w:val="0051130D"/>
    <w:rsid w:val="00513C82"/>
    <w:rsid w:val="0051499E"/>
    <w:rsid w:val="00514B03"/>
    <w:rsid w:val="005172A0"/>
    <w:rsid w:val="00520CB5"/>
    <w:rsid w:val="00521B4F"/>
    <w:rsid w:val="005232F4"/>
    <w:rsid w:val="005265BF"/>
    <w:rsid w:val="00526F7C"/>
    <w:rsid w:val="00526F8C"/>
    <w:rsid w:val="005328E9"/>
    <w:rsid w:val="00533FBF"/>
    <w:rsid w:val="00534527"/>
    <w:rsid w:val="00534683"/>
    <w:rsid w:val="00534733"/>
    <w:rsid w:val="00535456"/>
    <w:rsid w:val="00535769"/>
    <w:rsid w:val="00543241"/>
    <w:rsid w:val="005448A2"/>
    <w:rsid w:val="005449CB"/>
    <w:rsid w:val="00544ACE"/>
    <w:rsid w:val="0054582A"/>
    <w:rsid w:val="00546874"/>
    <w:rsid w:val="00552D23"/>
    <w:rsid w:val="005530BF"/>
    <w:rsid w:val="0055444C"/>
    <w:rsid w:val="0055738F"/>
    <w:rsid w:val="00557AD8"/>
    <w:rsid w:val="00560096"/>
    <w:rsid w:val="00560C8A"/>
    <w:rsid w:val="005629D1"/>
    <w:rsid w:val="00564383"/>
    <w:rsid w:val="00565B98"/>
    <w:rsid w:val="00565D7F"/>
    <w:rsid w:val="005672D9"/>
    <w:rsid w:val="00574C24"/>
    <w:rsid w:val="00575D5F"/>
    <w:rsid w:val="005762AD"/>
    <w:rsid w:val="00576A36"/>
    <w:rsid w:val="00577FCE"/>
    <w:rsid w:val="00581510"/>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2113"/>
    <w:rsid w:val="005B35D9"/>
    <w:rsid w:val="005B3A5C"/>
    <w:rsid w:val="005B409C"/>
    <w:rsid w:val="005B4DAD"/>
    <w:rsid w:val="005B5BC1"/>
    <w:rsid w:val="005B6185"/>
    <w:rsid w:val="005B6283"/>
    <w:rsid w:val="005C085B"/>
    <w:rsid w:val="005C45FD"/>
    <w:rsid w:val="005C4F27"/>
    <w:rsid w:val="005C61AA"/>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214F"/>
    <w:rsid w:val="0067252B"/>
    <w:rsid w:val="0067374C"/>
    <w:rsid w:val="00674053"/>
    <w:rsid w:val="006746A6"/>
    <w:rsid w:val="00675AEB"/>
    <w:rsid w:val="0067658C"/>
    <w:rsid w:val="00676CF7"/>
    <w:rsid w:val="00680447"/>
    <w:rsid w:val="006807DB"/>
    <w:rsid w:val="00682587"/>
    <w:rsid w:val="00683520"/>
    <w:rsid w:val="0068402C"/>
    <w:rsid w:val="00685F44"/>
    <w:rsid w:val="00686FC1"/>
    <w:rsid w:val="00687EDC"/>
    <w:rsid w:val="00691128"/>
    <w:rsid w:val="00693C7B"/>
    <w:rsid w:val="0069778B"/>
    <w:rsid w:val="006A2585"/>
    <w:rsid w:val="006A2844"/>
    <w:rsid w:val="006A3942"/>
    <w:rsid w:val="006A3ED4"/>
    <w:rsid w:val="006A482E"/>
    <w:rsid w:val="006B053F"/>
    <w:rsid w:val="006B3512"/>
    <w:rsid w:val="006B3F2F"/>
    <w:rsid w:val="006B68DF"/>
    <w:rsid w:val="006B68EF"/>
    <w:rsid w:val="006B7BA1"/>
    <w:rsid w:val="006C1009"/>
    <w:rsid w:val="006C427D"/>
    <w:rsid w:val="006C5449"/>
    <w:rsid w:val="006D0679"/>
    <w:rsid w:val="006D0C04"/>
    <w:rsid w:val="006D3D25"/>
    <w:rsid w:val="006D54D3"/>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C47"/>
    <w:rsid w:val="00705EEC"/>
    <w:rsid w:val="00705F6F"/>
    <w:rsid w:val="007067BD"/>
    <w:rsid w:val="00706850"/>
    <w:rsid w:val="00706941"/>
    <w:rsid w:val="00710F1A"/>
    <w:rsid w:val="00711D5B"/>
    <w:rsid w:val="00713C60"/>
    <w:rsid w:val="00716594"/>
    <w:rsid w:val="007174D1"/>
    <w:rsid w:val="00721D6D"/>
    <w:rsid w:val="00722B1C"/>
    <w:rsid w:val="007253BC"/>
    <w:rsid w:val="007253D2"/>
    <w:rsid w:val="00727D4C"/>
    <w:rsid w:val="00730214"/>
    <w:rsid w:val="00730B81"/>
    <w:rsid w:val="00732F0F"/>
    <w:rsid w:val="00734AD2"/>
    <w:rsid w:val="00735199"/>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93C"/>
    <w:rsid w:val="00760E98"/>
    <w:rsid w:val="00760F73"/>
    <w:rsid w:val="00762021"/>
    <w:rsid w:val="00767632"/>
    <w:rsid w:val="00767A53"/>
    <w:rsid w:val="00770C14"/>
    <w:rsid w:val="00773D8D"/>
    <w:rsid w:val="007743CD"/>
    <w:rsid w:val="00776BCA"/>
    <w:rsid w:val="00776D5B"/>
    <w:rsid w:val="00777317"/>
    <w:rsid w:val="00777558"/>
    <w:rsid w:val="00777D97"/>
    <w:rsid w:val="007812FE"/>
    <w:rsid w:val="00782113"/>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067C"/>
    <w:rsid w:val="007C12C6"/>
    <w:rsid w:val="007C4564"/>
    <w:rsid w:val="007C5F2F"/>
    <w:rsid w:val="007C758F"/>
    <w:rsid w:val="007C7B34"/>
    <w:rsid w:val="007D1721"/>
    <w:rsid w:val="007D2E9A"/>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23CB"/>
    <w:rsid w:val="00814C32"/>
    <w:rsid w:val="00820591"/>
    <w:rsid w:val="00824A1D"/>
    <w:rsid w:val="008250B3"/>
    <w:rsid w:val="008251EE"/>
    <w:rsid w:val="00826267"/>
    <w:rsid w:val="008272F5"/>
    <w:rsid w:val="00827E3B"/>
    <w:rsid w:val="0083030B"/>
    <w:rsid w:val="00830327"/>
    <w:rsid w:val="00831C8C"/>
    <w:rsid w:val="00834780"/>
    <w:rsid w:val="0083622C"/>
    <w:rsid w:val="0083777A"/>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6DA9"/>
    <w:rsid w:val="008776D3"/>
    <w:rsid w:val="0087776F"/>
    <w:rsid w:val="00877A87"/>
    <w:rsid w:val="00880254"/>
    <w:rsid w:val="00884559"/>
    <w:rsid w:val="00885B25"/>
    <w:rsid w:val="00890A86"/>
    <w:rsid w:val="00891913"/>
    <w:rsid w:val="00892EBD"/>
    <w:rsid w:val="008934A9"/>
    <w:rsid w:val="00894267"/>
    <w:rsid w:val="00894B0F"/>
    <w:rsid w:val="00894B94"/>
    <w:rsid w:val="0089623B"/>
    <w:rsid w:val="00897829"/>
    <w:rsid w:val="008A1185"/>
    <w:rsid w:val="008A2557"/>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2E4"/>
    <w:rsid w:val="008E12A9"/>
    <w:rsid w:val="008E236E"/>
    <w:rsid w:val="008E29F8"/>
    <w:rsid w:val="008E4FF8"/>
    <w:rsid w:val="008E518E"/>
    <w:rsid w:val="008E6375"/>
    <w:rsid w:val="008E6577"/>
    <w:rsid w:val="008F07E0"/>
    <w:rsid w:val="008F0930"/>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D07"/>
    <w:rsid w:val="00970659"/>
    <w:rsid w:val="00970ABB"/>
    <w:rsid w:val="00970D60"/>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5719"/>
    <w:rsid w:val="009A718B"/>
    <w:rsid w:val="009B2A68"/>
    <w:rsid w:val="009B319C"/>
    <w:rsid w:val="009B4256"/>
    <w:rsid w:val="009B5492"/>
    <w:rsid w:val="009B6524"/>
    <w:rsid w:val="009B71A8"/>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42CF"/>
    <w:rsid w:val="00A14E86"/>
    <w:rsid w:val="00A150ED"/>
    <w:rsid w:val="00A15F3F"/>
    <w:rsid w:val="00A1614B"/>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37B17"/>
    <w:rsid w:val="00A404C3"/>
    <w:rsid w:val="00A416ED"/>
    <w:rsid w:val="00A41DD1"/>
    <w:rsid w:val="00A46B98"/>
    <w:rsid w:val="00A470D2"/>
    <w:rsid w:val="00A47B2E"/>
    <w:rsid w:val="00A51D84"/>
    <w:rsid w:val="00A53A68"/>
    <w:rsid w:val="00A55DD3"/>
    <w:rsid w:val="00A562E1"/>
    <w:rsid w:val="00A57402"/>
    <w:rsid w:val="00A61CBC"/>
    <w:rsid w:val="00A62B96"/>
    <w:rsid w:val="00A630ED"/>
    <w:rsid w:val="00A64E6B"/>
    <w:rsid w:val="00A70AC6"/>
    <w:rsid w:val="00A7137F"/>
    <w:rsid w:val="00A71F07"/>
    <w:rsid w:val="00A725FB"/>
    <w:rsid w:val="00A7316A"/>
    <w:rsid w:val="00A74C0E"/>
    <w:rsid w:val="00A74D84"/>
    <w:rsid w:val="00A75179"/>
    <w:rsid w:val="00A768F6"/>
    <w:rsid w:val="00A77E91"/>
    <w:rsid w:val="00A800A4"/>
    <w:rsid w:val="00A803FE"/>
    <w:rsid w:val="00A8277B"/>
    <w:rsid w:val="00A8432D"/>
    <w:rsid w:val="00A8523D"/>
    <w:rsid w:val="00A85466"/>
    <w:rsid w:val="00A87568"/>
    <w:rsid w:val="00A942B1"/>
    <w:rsid w:val="00A9616F"/>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5869"/>
    <w:rsid w:val="00AD678D"/>
    <w:rsid w:val="00AD7402"/>
    <w:rsid w:val="00AD7D2E"/>
    <w:rsid w:val="00AE0D4E"/>
    <w:rsid w:val="00AE328E"/>
    <w:rsid w:val="00AF0062"/>
    <w:rsid w:val="00AF03F7"/>
    <w:rsid w:val="00AF06F3"/>
    <w:rsid w:val="00AF1037"/>
    <w:rsid w:val="00AF1049"/>
    <w:rsid w:val="00AF10C4"/>
    <w:rsid w:val="00AF2ECE"/>
    <w:rsid w:val="00AF2F47"/>
    <w:rsid w:val="00AF3218"/>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336"/>
    <w:rsid w:val="00B9665A"/>
    <w:rsid w:val="00BA14D2"/>
    <w:rsid w:val="00BA2AAA"/>
    <w:rsid w:val="00BA2EF3"/>
    <w:rsid w:val="00BA44F6"/>
    <w:rsid w:val="00BA4A95"/>
    <w:rsid w:val="00BA4C28"/>
    <w:rsid w:val="00BA6AB6"/>
    <w:rsid w:val="00BA6CF2"/>
    <w:rsid w:val="00BB63A1"/>
    <w:rsid w:val="00BC2308"/>
    <w:rsid w:val="00BC3941"/>
    <w:rsid w:val="00BC585F"/>
    <w:rsid w:val="00BC5D62"/>
    <w:rsid w:val="00BC725F"/>
    <w:rsid w:val="00BC7B72"/>
    <w:rsid w:val="00BC7E84"/>
    <w:rsid w:val="00BD0121"/>
    <w:rsid w:val="00BD199F"/>
    <w:rsid w:val="00BD206F"/>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99B"/>
    <w:rsid w:val="00C0287B"/>
    <w:rsid w:val="00C0470A"/>
    <w:rsid w:val="00C047D6"/>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4340"/>
    <w:rsid w:val="00C24B65"/>
    <w:rsid w:val="00C24CF1"/>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B79"/>
    <w:rsid w:val="00C51CED"/>
    <w:rsid w:val="00C52C05"/>
    <w:rsid w:val="00C5368E"/>
    <w:rsid w:val="00C5489E"/>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904AD"/>
    <w:rsid w:val="00C91731"/>
    <w:rsid w:val="00C920BF"/>
    <w:rsid w:val="00C93673"/>
    <w:rsid w:val="00C9598B"/>
    <w:rsid w:val="00C95E64"/>
    <w:rsid w:val="00C96F3B"/>
    <w:rsid w:val="00C97580"/>
    <w:rsid w:val="00C97C59"/>
    <w:rsid w:val="00CA12E2"/>
    <w:rsid w:val="00CA2E99"/>
    <w:rsid w:val="00CA3047"/>
    <w:rsid w:val="00CA3439"/>
    <w:rsid w:val="00CA4E5D"/>
    <w:rsid w:val="00CA52F2"/>
    <w:rsid w:val="00CA6438"/>
    <w:rsid w:val="00CA6CD0"/>
    <w:rsid w:val="00CA74CF"/>
    <w:rsid w:val="00CA7BE9"/>
    <w:rsid w:val="00CB1446"/>
    <w:rsid w:val="00CB1C46"/>
    <w:rsid w:val="00CB2440"/>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76DE"/>
    <w:rsid w:val="00CC7FB3"/>
    <w:rsid w:val="00CD0863"/>
    <w:rsid w:val="00CD08B8"/>
    <w:rsid w:val="00CD1425"/>
    <w:rsid w:val="00CD1B0E"/>
    <w:rsid w:val="00CD310E"/>
    <w:rsid w:val="00CD3321"/>
    <w:rsid w:val="00CD40BC"/>
    <w:rsid w:val="00CD4646"/>
    <w:rsid w:val="00CD525B"/>
    <w:rsid w:val="00CD5511"/>
    <w:rsid w:val="00CD5B7C"/>
    <w:rsid w:val="00CD5B91"/>
    <w:rsid w:val="00CD5D4D"/>
    <w:rsid w:val="00CD6371"/>
    <w:rsid w:val="00CE09BE"/>
    <w:rsid w:val="00CE11ED"/>
    <w:rsid w:val="00CE1740"/>
    <w:rsid w:val="00CE26A0"/>
    <w:rsid w:val="00CE29E1"/>
    <w:rsid w:val="00CE3243"/>
    <w:rsid w:val="00CE32FB"/>
    <w:rsid w:val="00CE4580"/>
    <w:rsid w:val="00CE4FC4"/>
    <w:rsid w:val="00CE5D7F"/>
    <w:rsid w:val="00CF072C"/>
    <w:rsid w:val="00CF1625"/>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15A36"/>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3FDB"/>
    <w:rsid w:val="00D54D3C"/>
    <w:rsid w:val="00D56BF0"/>
    <w:rsid w:val="00D61EBE"/>
    <w:rsid w:val="00D64F0B"/>
    <w:rsid w:val="00D66B18"/>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43FB"/>
    <w:rsid w:val="00DE443A"/>
    <w:rsid w:val="00DE4F02"/>
    <w:rsid w:val="00DE6E9D"/>
    <w:rsid w:val="00DE7298"/>
    <w:rsid w:val="00DE7753"/>
    <w:rsid w:val="00DF061D"/>
    <w:rsid w:val="00DF0DCB"/>
    <w:rsid w:val="00DF46CF"/>
    <w:rsid w:val="00DF649B"/>
    <w:rsid w:val="00DF7AF7"/>
    <w:rsid w:val="00DF7C40"/>
    <w:rsid w:val="00E00B68"/>
    <w:rsid w:val="00E00F3B"/>
    <w:rsid w:val="00E030AD"/>
    <w:rsid w:val="00E04070"/>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FB9"/>
    <w:rsid w:val="00E65895"/>
    <w:rsid w:val="00E6773F"/>
    <w:rsid w:val="00E70C74"/>
    <w:rsid w:val="00E70C94"/>
    <w:rsid w:val="00E70DEA"/>
    <w:rsid w:val="00E71446"/>
    <w:rsid w:val="00E739D8"/>
    <w:rsid w:val="00E74C6E"/>
    <w:rsid w:val="00E757D1"/>
    <w:rsid w:val="00E75FAD"/>
    <w:rsid w:val="00E76AAF"/>
    <w:rsid w:val="00E82528"/>
    <w:rsid w:val="00E831BA"/>
    <w:rsid w:val="00E8734E"/>
    <w:rsid w:val="00E90229"/>
    <w:rsid w:val="00E941B2"/>
    <w:rsid w:val="00E94E86"/>
    <w:rsid w:val="00E960A8"/>
    <w:rsid w:val="00E961B9"/>
    <w:rsid w:val="00E968A8"/>
    <w:rsid w:val="00E968BD"/>
    <w:rsid w:val="00EA309C"/>
    <w:rsid w:val="00EA47B0"/>
    <w:rsid w:val="00EA6CA0"/>
    <w:rsid w:val="00EB2F8C"/>
    <w:rsid w:val="00EB33F7"/>
    <w:rsid w:val="00EB6F94"/>
    <w:rsid w:val="00EC0380"/>
    <w:rsid w:val="00EC0675"/>
    <w:rsid w:val="00EC3722"/>
    <w:rsid w:val="00EC7C23"/>
    <w:rsid w:val="00ED140D"/>
    <w:rsid w:val="00ED14FC"/>
    <w:rsid w:val="00ED1B3A"/>
    <w:rsid w:val="00ED3103"/>
    <w:rsid w:val="00ED682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ED1"/>
    <w:rsid w:val="00F13816"/>
    <w:rsid w:val="00F16151"/>
    <w:rsid w:val="00F179B7"/>
    <w:rsid w:val="00F17D9F"/>
    <w:rsid w:val="00F2146B"/>
    <w:rsid w:val="00F21D6D"/>
    <w:rsid w:val="00F223A5"/>
    <w:rsid w:val="00F22DBF"/>
    <w:rsid w:val="00F231DC"/>
    <w:rsid w:val="00F235D4"/>
    <w:rsid w:val="00F24ECA"/>
    <w:rsid w:val="00F277F7"/>
    <w:rsid w:val="00F2795E"/>
    <w:rsid w:val="00F27C6F"/>
    <w:rsid w:val="00F32388"/>
    <w:rsid w:val="00F37E20"/>
    <w:rsid w:val="00F405AE"/>
    <w:rsid w:val="00F47A60"/>
    <w:rsid w:val="00F53E16"/>
    <w:rsid w:val="00F55BC9"/>
    <w:rsid w:val="00F55C03"/>
    <w:rsid w:val="00F56956"/>
    <w:rsid w:val="00F602EA"/>
    <w:rsid w:val="00F60998"/>
    <w:rsid w:val="00F60C2B"/>
    <w:rsid w:val="00F6228C"/>
    <w:rsid w:val="00F65B6F"/>
    <w:rsid w:val="00F65E0A"/>
    <w:rsid w:val="00F6682D"/>
    <w:rsid w:val="00F66FE4"/>
    <w:rsid w:val="00F71D68"/>
    <w:rsid w:val="00F7696C"/>
    <w:rsid w:val="00F8013E"/>
    <w:rsid w:val="00F80E6F"/>
    <w:rsid w:val="00F81168"/>
    <w:rsid w:val="00F8414B"/>
    <w:rsid w:val="00F908AF"/>
    <w:rsid w:val="00F90C92"/>
    <w:rsid w:val="00F91B27"/>
    <w:rsid w:val="00F92B1E"/>
    <w:rsid w:val="00F92D0F"/>
    <w:rsid w:val="00F93A1B"/>
    <w:rsid w:val="00F94A0E"/>
    <w:rsid w:val="00F9516E"/>
    <w:rsid w:val="00FA04CE"/>
    <w:rsid w:val="00FA052B"/>
    <w:rsid w:val="00FA20E0"/>
    <w:rsid w:val="00FA317E"/>
    <w:rsid w:val="00FA3216"/>
    <w:rsid w:val="00FB0AAA"/>
    <w:rsid w:val="00FB0D4E"/>
    <w:rsid w:val="00FB1774"/>
    <w:rsid w:val="00FB1C7F"/>
    <w:rsid w:val="00FB2BEE"/>
    <w:rsid w:val="00FB48CA"/>
    <w:rsid w:val="00FB594B"/>
    <w:rsid w:val="00FB6583"/>
    <w:rsid w:val="00FB70A7"/>
    <w:rsid w:val="00FC090B"/>
    <w:rsid w:val="00FC1532"/>
    <w:rsid w:val="00FC6689"/>
    <w:rsid w:val="00FD319C"/>
    <w:rsid w:val="00FD432A"/>
    <w:rsid w:val="00FD5FCA"/>
    <w:rsid w:val="00FD6F92"/>
    <w:rsid w:val="00FE0536"/>
    <w:rsid w:val="00FE1A25"/>
    <w:rsid w:val="00FE1CC2"/>
    <w:rsid w:val="00FE1D2C"/>
    <w:rsid w:val="00FE223B"/>
    <w:rsid w:val="00FE3AE3"/>
    <w:rsid w:val="00FE617A"/>
    <w:rsid w:val="00FE69FB"/>
    <w:rsid w:val="00FF012A"/>
    <w:rsid w:val="00FF0690"/>
    <w:rsid w:val="00FF0A40"/>
    <w:rsid w:val="00FF1A57"/>
    <w:rsid w:val="00FF23C4"/>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uiPriority w:val="99"/>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uiPriority w:val="99"/>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72970114">
      <w:bodyDiv w:val="1"/>
      <w:marLeft w:val="0"/>
      <w:marRight w:val="0"/>
      <w:marTop w:val="0"/>
      <w:marBottom w:val="0"/>
      <w:divBdr>
        <w:top w:val="none" w:sz="0" w:space="0" w:color="auto"/>
        <w:left w:val="none" w:sz="0" w:space="0" w:color="auto"/>
        <w:bottom w:val="none" w:sz="0" w:space="0" w:color="auto"/>
        <w:right w:val="none" w:sz="0" w:space="0" w:color="auto"/>
      </w:divBdr>
      <w:divsChild>
        <w:div w:id="1630013576">
          <w:marLeft w:val="0"/>
          <w:marRight w:val="0"/>
          <w:marTop w:val="0"/>
          <w:marBottom w:val="0"/>
          <w:divBdr>
            <w:top w:val="none" w:sz="0" w:space="0" w:color="auto"/>
            <w:left w:val="none" w:sz="0" w:space="0" w:color="auto"/>
            <w:bottom w:val="none" w:sz="0" w:space="0" w:color="auto"/>
            <w:right w:val="none" w:sz="0" w:space="0" w:color="auto"/>
          </w:divBdr>
        </w:div>
        <w:div w:id="1992707841">
          <w:marLeft w:val="0"/>
          <w:marRight w:val="0"/>
          <w:marTop w:val="0"/>
          <w:marBottom w:val="0"/>
          <w:divBdr>
            <w:top w:val="none" w:sz="0" w:space="0" w:color="auto"/>
            <w:left w:val="none" w:sz="0" w:space="0" w:color="auto"/>
            <w:bottom w:val="none" w:sz="0" w:space="0" w:color="auto"/>
            <w:right w:val="none" w:sz="0" w:space="0" w:color="auto"/>
          </w:divBdr>
        </w:div>
      </w:divsChild>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28736952">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145219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84551211">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20328658">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799345612">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11449423">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0752683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84668729">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28862952">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4294529431</TotalTime>
  <Pages>14</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157</cp:revision>
  <cp:lastPrinted>2015-03-08T00:45:00Z</cp:lastPrinted>
  <dcterms:created xsi:type="dcterms:W3CDTF">2015-02-28T00:43:00Z</dcterms:created>
  <dcterms:modified xsi:type="dcterms:W3CDTF">2015-03-08T01:45:00Z</dcterms:modified>
</cp:coreProperties>
</file>