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AF" w:rsidRDefault="00F908AF" w:rsidP="005F48D6">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908AF" w:rsidRPr="001A182F" w:rsidRDefault="00445D6B" w:rsidP="000F1F9E">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sidR="00F908AF" w:rsidRPr="001A182F">
        <w:rPr>
          <w:rFonts w:ascii="仿宋_GB2312" w:eastAsia="仿宋_GB2312" w:hAnsi="宋体" w:hint="eastAsia"/>
          <w:color w:val="000000"/>
          <w:sz w:val="28"/>
        </w:rPr>
        <w:t>201</w:t>
      </w:r>
      <w:r w:rsidR="00634E3C">
        <w:rPr>
          <w:rFonts w:ascii="仿宋_GB2312" w:eastAsia="仿宋_GB2312" w:hAnsi="宋体" w:hint="eastAsia"/>
          <w:color w:val="000000"/>
          <w:sz w:val="28"/>
        </w:rPr>
        <w:t>5</w:t>
      </w:r>
      <w:r>
        <w:rPr>
          <w:rFonts w:ascii="仿宋_GB2312" w:eastAsia="仿宋_GB2312" w:hAnsi="宋体" w:hint="eastAsia"/>
          <w:b/>
          <w:color w:val="000000"/>
          <w:sz w:val="28"/>
        </w:rPr>
        <w:t>】</w:t>
      </w:r>
      <w:r w:rsidR="00F908AF">
        <w:rPr>
          <w:rFonts w:ascii="仿宋_GB2312" w:eastAsia="仿宋_GB2312" w:hAnsi="宋体" w:hint="eastAsia"/>
          <w:color w:val="000000"/>
          <w:sz w:val="28"/>
        </w:rPr>
        <w:t>第</w:t>
      </w:r>
      <w:r w:rsidR="000E7C4B">
        <w:rPr>
          <w:rFonts w:ascii="仿宋_GB2312" w:eastAsia="仿宋_GB2312" w:hAnsi="宋体" w:hint="eastAsia"/>
          <w:color w:val="000000"/>
          <w:sz w:val="28"/>
        </w:rPr>
        <w:t>十</w:t>
      </w:r>
      <w:r w:rsidR="00F908AF" w:rsidRPr="001A182F">
        <w:rPr>
          <w:rFonts w:ascii="仿宋_GB2312" w:eastAsia="仿宋_GB2312" w:hAnsi="宋体" w:hint="eastAsia"/>
          <w:color w:val="000000"/>
          <w:sz w:val="28"/>
        </w:rPr>
        <w:t>期</w:t>
      </w:r>
    </w:p>
    <w:p w:rsidR="00F908AF" w:rsidRPr="000F1F9E" w:rsidRDefault="00F908AF" w:rsidP="000F1F9E">
      <w:pPr>
        <w:spacing w:line="560" w:lineRule="exact"/>
        <w:jc w:val="center"/>
        <w:outlineLvl w:val="0"/>
        <w:rPr>
          <w:rFonts w:ascii="仿宋_GB2312" w:eastAsia="仿宋_GB2312" w:hAnsi="宋体"/>
          <w:color w:val="000000"/>
          <w:sz w:val="28"/>
        </w:rPr>
      </w:pPr>
      <w:r w:rsidRPr="000F1F9E">
        <w:rPr>
          <w:rFonts w:ascii="仿宋_GB2312" w:eastAsia="仿宋_GB2312" w:hAnsi="宋体" w:hint="eastAsia"/>
          <w:color w:val="000000"/>
          <w:sz w:val="28"/>
        </w:rPr>
        <w:t>总第</w:t>
      </w:r>
      <w:r w:rsidR="00705044" w:rsidRPr="000F1F9E">
        <w:rPr>
          <w:rFonts w:ascii="仿宋_GB2312" w:eastAsia="仿宋_GB2312" w:hAnsi="宋体" w:hint="eastAsia"/>
          <w:color w:val="000000"/>
          <w:sz w:val="28"/>
        </w:rPr>
        <w:t>一</w:t>
      </w:r>
      <w:r w:rsidR="00741304">
        <w:rPr>
          <w:rFonts w:ascii="仿宋_GB2312" w:eastAsia="仿宋_GB2312" w:hAnsi="宋体" w:hint="eastAsia"/>
          <w:color w:val="000000"/>
          <w:sz w:val="28"/>
        </w:rPr>
        <w:t>二十</w:t>
      </w:r>
      <w:r w:rsidR="000E7C4B">
        <w:rPr>
          <w:rFonts w:ascii="仿宋_GB2312" w:eastAsia="仿宋_GB2312" w:hAnsi="宋体" w:hint="eastAsia"/>
          <w:color w:val="000000"/>
          <w:sz w:val="28"/>
        </w:rPr>
        <w:t>一</w:t>
      </w:r>
      <w:r w:rsidRPr="000F1F9E">
        <w:rPr>
          <w:rFonts w:ascii="仿宋_GB2312" w:eastAsia="仿宋_GB2312" w:hAnsi="宋体" w:hint="eastAsia"/>
          <w:color w:val="000000"/>
          <w:sz w:val="28"/>
        </w:rPr>
        <w:t>期</w:t>
      </w:r>
    </w:p>
    <w:p w:rsidR="00F908AF" w:rsidRPr="001A182F" w:rsidRDefault="00100837" w:rsidP="008E4FF8">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14:anchorId="2A58B364" wp14:editId="27E6BB27">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27D" w:rsidRDefault="006C427D"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6NtwIAALk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" filled="f" stroked="f">
                <v:textbox>
                  <w:txbxContent>
                    <w:p w:rsidR="006C427D" w:rsidRDefault="006C427D"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sidR="004E7690">
        <w:rPr>
          <w:rFonts w:ascii="仿宋_GB2312" w:eastAsia="仿宋_GB2312" w:hAnsi="宋体" w:hint="eastAsia"/>
          <w:color w:val="000000"/>
          <w:sz w:val="28"/>
        </w:rPr>
        <w:t xml:space="preserve">   </w:t>
      </w:r>
      <w:r w:rsidR="00F908AF" w:rsidRPr="001A182F">
        <w:rPr>
          <w:rFonts w:ascii="仿宋_GB2312" w:eastAsia="仿宋_GB2312" w:hAnsi="宋体" w:hint="eastAsia"/>
          <w:color w:val="000000"/>
          <w:sz w:val="28"/>
        </w:rPr>
        <w:t>二O一</w:t>
      </w:r>
      <w:r w:rsidR="00B650F0">
        <w:rPr>
          <w:rFonts w:ascii="仿宋_GB2312" w:eastAsia="仿宋_GB2312" w:hAnsi="宋体" w:hint="eastAsia"/>
          <w:color w:val="000000"/>
          <w:sz w:val="28"/>
        </w:rPr>
        <w:t>五</w:t>
      </w:r>
      <w:r w:rsidR="00F908AF" w:rsidRPr="001A182F">
        <w:rPr>
          <w:rFonts w:ascii="仿宋_GB2312" w:eastAsia="仿宋_GB2312" w:hAnsi="宋体" w:hint="eastAsia"/>
          <w:color w:val="000000"/>
          <w:sz w:val="28"/>
        </w:rPr>
        <w:t>年</w:t>
      </w:r>
      <w:r w:rsidR="00741304">
        <w:rPr>
          <w:rFonts w:ascii="仿宋_GB2312" w:eastAsia="仿宋_GB2312" w:hAnsi="宋体" w:hint="eastAsia"/>
          <w:color w:val="000000"/>
          <w:sz w:val="28"/>
        </w:rPr>
        <w:t>十</w:t>
      </w:r>
      <w:r w:rsidR="000E7C4B">
        <w:rPr>
          <w:rFonts w:ascii="仿宋_GB2312" w:eastAsia="仿宋_GB2312" w:hAnsi="宋体" w:hint="eastAsia"/>
          <w:color w:val="000000"/>
          <w:sz w:val="28"/>
        </w:rPr>
        <w:t>一</w:t>
      </w:r>
      <w:r w:rsidR="00F908AF" w:rsidRPr="001A182F">
        <w:rPr>
          <w:rFonts w:ascii="仿宋_GB2312" w:eastAsia="仿宋_GB2312" w:hAnsi="宋体" w:hint="eastAsia"/>
          <w:color w:val="000000"/>
          <w:sz w:val="28"/>
        </w:rPr>
        <w:t>月</w:t>
      </w:r>
      <w:r w:rsidR="000463AA">
        <w:rPr>
          <w:rFonts w:ascii="仿宋_GB2312" w:eastAsia="仿宋_GB2312" w:hAnsi="宋体" w:hint="eastAsia"/>
          <w:color w:val="000000"/>
          <w:sz w:val="28"/>
        </w:rPr>
        <w:t>十</w:t>
      </w:r>
      <w:r w:rsidR="00F908AF" w:rsidRPr="001A182F">
        <w:rPr>
          <w:rFonts w:ascii="仿宋_GB2312" w:eastAsia="仿宋_GB2312" w:hAnsi="宋体" w:hint="eastAsia"/>
          <w:color w:val="000000"/>
          <w:sz w:val="28"/>
        </w:rPr>
        <w:t>日</w:t>
      </w:r>
    </w:p>
    <w:p w:rsidR="00F908AF" w:rsidRDefault="00100837" w:rsidP="008B74E5">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14:anchorId="17837430" wp14:editId="290D13C8">
                <wp:simplePos x="0" y="0"/>
                <wp:positionH relativeFrom="column">
                  <wp:posOffset>9525</wp:posOffset>
                </wp:positionH>
                <wp:positionV relativeFrom="paragraph">
                  <wp:posOffset>160020</wp:posOffset>
                </wp:positionV>
                <wp:extent cx="5753100" cy="635"/>
                <wp:effectExtent l="28575" t="36195" r="2857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6pt" to="45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" strokecolor="red" strokeweight="4.5pt"/>
            </w:pict>
          </mc:Fallback>
        </mc:AlternateContent>
      </w:r>
    </w:p>
    <w:p w:rsidR="00CF6D8E" w:rsidRPr="00777558" w:rsidRDefault="007A5B5D" w:rsidP="00D84F26">
      <w:pPr>
        <w:pStyle w:val="3"/>
        <w:spacing w:line="520" w:lineRule="exact"/>
      </w:pPr>
      <w:r w:rsidRPr="00777558">
        <w:rPr>
          <w:rFonts w:hint="eastAsia"/>
        </w:rPr>
        <w:t>【</w:t>
      </w:r>
      <w:r w:rsidR="00D84F26">
        <w:rPr>
          <w:rFonts w:hint="eastAsia"/>
        </w:rPr>
        <w:t>协会工作</w:t>
      </w:r>
      <w:r w:rsidRPr="00777558">
        <w:rPr>
          <w:rFonts w:hint="eastAsia"/>
        </w:rPr>
        <w:t>】</w:t>
      </w:r>
    </w:p>
    <w:p w:rsidR="006504A6" w:rsidRDefault="006504A6" w:rsidP="006504A6">
      <w:pPr>
        <w:spacing w:line="520" w:lineRule="exact"/>
        <w:jc w:val="center"/>
        <w:rPr>
          <w:rFonts w:ascii="黑体" w:eastAsia="黑体" w:hAnsi="黑体"/>
          <w:b/>
          <w:sz w:val="32"/>
          <w:szCs w:val="32"/>
        </w:rPr>
      </w:pPr>
    </w:p>
    <w:p w:rsidR="006504A6" w:rsidRPr="006504A6" w:rsidRDefault="006504A6" w:rsidP="006504A6">
      <w:pPr>
        <w:spacing w:line="520" w:lineRule="exact"/>
        <w:jc w:val="center"/>
        <w:rPr>
          <w:rFonts w:ascii="黑体" w:eastAsia="黑体" w:hAnsi="黑体"/>
          <w:b/>
          <w:sz w:val="32"/>
          <w:szCs w:val="32"/>
        </w:rPr>
      </w:pPr>
      <w:r w:rsidRPr="006504A6">
        <w:rPr>
          <w:rFonts w:ascii="黑体" w:eastAsia="黑体" w:hAnsi="黑体" w:hint="eastAsia"/>
          <w:b/>
          <w:sz w:val="32"/>
          <w:szCs w:val="32"/>
        </w:rPr>
        <w:t>区建管所、区建筑协会联合举办区建设工程</w:t>
      </w:r>
    </w:p>
    <w:p w:rsidR="006F6E45" w:rsidRPr="006504A6" w:rsidRDefault="006504A6" w:rsidP="006504A6">
      <w:pPr>
        <w:spacing w:line="520" w:lineRule="exact"/>
        <w:jc w:val="center"/>
        <w:rPr>
          <w:rFonts w:ascii="黑体" w:eastAsia="黑体" w:hAnsi="黑体"/>
          <w:b/>
          <w:sz w:val="32"/>
          <w:szCs w:val="32"/>
        </w:rPr>
      </w:pPr>
      <w:r w:rsidRPr="006504A6">
        <w:rPr>
          <w:rFonts w:ascii="黑体" w:eastAsia="黑体" w:hAnsi="黑体" w:hint="eastAsia"/>
          <w:b/>
          <w:sz w:val="32"/>
          <w:szCs w:val="32"/>
        </w:rPr>
        <w:t>质量标准化管理技术讲座</w:t>
      </w:r>
    </w:p>
    <w:p w:rsidR="006504A6" w:rsidRDefault="006504A6" w:rsidP="006F6E45">
      <w:pPr>
        <w:spacing w:line="520" w:lineRule="exact"/>
        <w:ind w:firstLine="555"/>
        <w:jc w:val="left"/>
        <w:rPr>
          <w:rFonts w:ascii="仿宋_GB2312" w:eastAsia="仿宋_GB2312" w:hAnsi="黑体"/>
          <w:sz w:val="28"/>
          <w:szCs w:val="28"/>
        </w:rPr>
      </w:pPr>
    </w:p>
    <w:p w:rsidR="002B32AB" w:rsidRPr="002B32AB" w:rsidRDefault="002B32AB" w:rsidP="002B32AB">
      <w:pPr>
        <w:spacing w:line="520" w:lineRule="exact"/>
        <w:ind w:firstLine="555"/>
        <w:jc w:val="left"/>
        <w:rPr>
          <w:rFonts w:ascii="仿宋_GB2312" w:eastAsia="仿宋_GB2312" w:hAnsi="黑体"/>
          <w:sz w:val="28"/>
          <w:szCs w:val="28"/>
        </w:rPr>
      </w:pPr>
      <w:r w:rsidRPr="002B32AB">
        <w:rPr>
          <w:rFonts w:ascii="仿宋_GB2312" w:eastAsia="仿宋_GB2312" w:hAnsi="黑体" w:hint="eastAsia"/>
          <w:sz w:val="28"/>
          <w:szCs w:val="28"/>
        </w:rPr>
        <w:t>10月25日，根据市建筑施工行业协会工程质量安全专业委员会、市工程建设进修学校发布的关于提供组织“质量标准化推进培训”服务的通知，区建管所、区建筑协会假座区食品科技学校1号楼阶梯教室联合举办区建设工程质量标准化管理技术讲座。</w:t>
      </w:r>
    </w:p>
    <w:p w:rsidR="002B32AB" w:rsidRPr="002B32AB" w:rsidRDefault="002B32AB" w:rsidP="002B32AB">
      <w:pPr>
        <w:spacing w:line="520" w:lineRule="exact"/>
        <w:ind w:firstLine="555"/>
        <w:jc w:val="left"/>
        <w:rPr>
          <w:rFonts w:ascii="仿宋_GB2312" w:eastAsia="仿宋_GB2312" w:hAnsi="黑体"/>
          <w:sz w:val="28"/>
          <w:szCs w:val="28"/>
        </w:rPr>
      </w:pPr>
      <w:r w:rsidRPr="002B32AB">
        <w:rPr>
          <w:rFonts w:ascii="仿宋_GB2312" w:eastAsia="仿宋_GB2312" w:hAnsi="黑体" w:hint="eastAsia"/>
          <w:sz w:val="28"/>
          <w:szCs w:val="28"/>
        </w:rPr>
        <w:t>我会特邀请市工程建设进修学校周峰老师前来为学员授课，60多家施工、监理在建项目负责人及相关人员共210余人参加了讲座，讲座中，周峰老师结合实际为学员们讲解了质量标准化管理促进施工质量提高的重要意义及管理的方法、流程等重要知识，并在培训结束后，进行了书面考试，合格的学员将颁发培训证书。</w:t>
      </w:r>
    </w:p>
    <w:p w:rsidR="002B32AB" w:rsidRPr="002B32AB" w:rsidRDefault="002B32AB" w:rsidP="002B32AB">
      <w:pPr>
        <w:spacing w:line="520" w:lineRule="exact"/>
        <w:ind w:firstLine="555"/>
        <w:jc w:val="left"/>
        <w:rPr>
          <w:rFonts w:ascii="仿宋_GB2312" w:eastAsia="仿宋_GB2312" w:hAnsi="黑体"/>
          <w:sz w:val="28"/>
          <w:szCs w:val="28"/>
        </w:rPr>
      </w:pPr>
      <w:r w:rsidRPr="002B32AB">
        <w:rPr>
          <w:rFonts w:ascii="仿宋_GB2312" w:eastAsia="仿宋_GB2312" w:hAnsi="黑体" w:hint="eastAsia"/>
          <w:sz w:val="28"/>
          <w:szCs w:val="28"/>
        </w:rPr>
        <w:t>通过讲座使学员们受益匪浅，基本掌握质量标准化管理基本知识，使我区建设工程质量有较大提高。</w:t>
      </w:r>
    </w:p>
    <w:p w:rsidR="006F6E45" w:rsidRPr="002B32AB" w:rsidRDefault="002B32AB" w:rsidP="008E236E">
      <w:pPr>
        <w:spacing w:line="520" w:lineRule="exact"/>
        <w:ind w:firstLine="555"/>
        <w:jc w:val="right"/>
        <w:rPr>
          <w:rFonts w:ascii="仿宋_GB2312" w:eastAsia="仿宋_GB2312" w:hAnsi="黑体"/>
          <w:sz w:val="28"/>
          <w:szCs w:val="28"/>
        </w:rPr>
      </w:pPr>
      <w:r w:rsidRPr="002B32AB">
        <w:rPr>
          <w:rFonts w:ascii="仿宋_GB2312" w:eastAsia="仿宋_GB2312" w:hAnsi="黑体" w:hint="eastAsia"/>
          <w:sz w:val="28"/>
          <w:szCs w:val="28"/>
        </w:rPr>
        <w:t>（协会秘书处）</w:t>
      </w:r>
    </w:p>
    <w:p w:rsidR="00D84F26" w:rsidRPr="00777558" w:rsidRDefault="00D84F26" w:rsidP="00D84F26">
      <w:pPr>
        <w:pStyle w:val="3"/>
        <w:spacing w:line="520" w:lineRule="exact"/>
      </w:pPr>
      <w:r w:rsidRPr="00777558">
        <w:rPr>
          <w:rFonts w:hint="eastAsia"/>
        </w:rPr>
        <w:lastRenderedPageBreak/>
        <w:t>【企业动态】</w:t>
      </w:r>
    </w:p>
    <w:p w:rsidR="00D84F26" w:rsidRDefault="00D84F26" w:rsidP="00D84F26">
      <w:pPr>
        <w:spacing w:line="520" w:lineRule="exact"/>
        <w:ind w:firstLineChars="200" w:firstLine="643"/>
        <w:contextualSpacing/>
        <w:rPr>
          <w:rFonts w:ascii="黑体" w:eastAsia="黑体"/>
          <w:b/>
          <w:sz w:val="32"/>
          <w:szCs w:val="32"/>
        </w:rPr>
      </w:pPr>
    </w:p>
    <w:p w:rsidR="004250EF" w:rsidRPr="00F53E16" w:rsidRDefault="00C77060" w:rsidP="004250EF">
      <w:pPr>
        <w:spacing w:line="520" w:lineRule="exact"/>
        <w:ind w:firstLineChars="200" w:firstLine="643"/>
        <w:contextualSpacing/>
        <w:rPr>
          <w:rFonts w:ascii="黑体" w:eastAsia="黑体"/>
          <w:b/>
          <w:sz w:val="32"/>
          <w:szCs w:val="32"/>
        </w:rPr>
      </w:pPr>
      <w:r w:rsidRPr="00C77060">
        <w:rPr>
          <w:rFonts w:ascii="黑体" w:eastAsia="黑体" w:hint="eastAsia"/>
          <w:b/>
          <w:sz w:val="32"/>
          <w:szCs w:val="32"/>
        </w:rPr>
        <w:t>锦石市政公司和</w:t>
      </w:r>
      <w:proofErr w:type="gramStart"/>
      <w:r w:rsidRPr="00C77060">
        <w:rPr>
          <w:rFonts w:ascii="黑体" w:eastAsia="黑体" w:hint="eastAsia"/>
          <w:b/>
          <w:sz w:val="32"/>
          <w:szCs w:val="32"/>
        </w:rPr>
        <w:t>侨茂</w:t>
      </w:r>
      <w:proofErr w:type="gramEnd"/>
      <w:r w:rsidRPr="00C77060">
        <w:rPr>
          <w:rFonts w:ascii="黑体" w:eastAsia="黑体" w:hint="eastAsia"/>
          <w:b/>
          <w:sz w:val="32"/>
          <w:szCs w:val="32"/>
        </w:rPr>
        <w:t>公司合作试点路面修复新工艺</w:t>
      </w:r>
    </w:p>
    <w:p w:rsidR="00C77060" w:rsidRPr="00C77060" w:rsidRDefault="00C77060" w:rsidP="00C77060">
      <w:pPr>
        <w:spacing w:line="520" w:lineRule="exact"/>
        <w:ind w:firstLineChars="200" w:firstLine="560"/>
        <w:contextualSpacing/>
        <w:rPr>
          <w:rFonts w:ascii="仿宋_GB2312" w:eastAsia="仿宋_GB2312" w:hAnsi="仿宋"/>
          <w:sz w:val="28"/>
          <w:szCs w:val="28"/>
        </w:rPr>
      </w:pPr>
      <w:r w:rsidRPr="00C77060">
        <w:rPr>
          <w:rFonts w:ascii="仿宋_GB2312" w:eastAsia="仿宋_GB2312" w:hAnsi="仿宋" w:hint="eastAsia"/>
          <w:sz w:val="28"/>
          <w:szCs w:val="28"/>
        </w:rPr>
        <w:t>10月20日，锦石市政公司和</w:t>
      </w:r>
      <w:proofErr w:type="gramStart"/>
      <w:r w:rsidRPr="00C77060">
        <w:rPr>
          <w:rFonts w:ascii="仿宋_GB2312" w:eastAsia="仿宋_GB2312" w:hAnsi="仿宋" w:hint="eastAsia"/>
          <w:sz w:val="28"/>
          <w:szCs w:val="28"/>
        </w:rPr>
        <w:t>侨茂</w:t>
      </w:r>
      <w:proofErr w:type="gramEnd"/>
      <w:r w:rsidRPr="00C77060">
        <w:rPr>
          <w:rFonts w:ascii="仿宋_GB2312" w:eastAsia="仿宋_GB2312" w:hAnsi="仿宋" w:hint="eastAsia"/>
          <w:sz w:val="28"/>
          <w:szCs w:val="28"/>
        </w:rPr>
        <w:t>建筑防水材料公司在新城区龙山路和龙翔路合作试点沥青路面修复新工艺，试点修复路面为1500平方米。</w:t>
      </w:r>
    </w:p>
    <w:p w:rsidR="00C77060" w:rsidRDefault="00C77060" w:rsidP="00C77060">
      <w:pPr>
        <w:spacing w:line="520" w:lineRule="exact"/>
        <w:ind w:firstLineChars="200" w:firstLine="560"/>
        <w:contextualSpacing/>
        <w:rPr>
          <w:rFonts w:ascii="仿宋_GB2312" w:eastAsia="仿宋_GB2312" w:hAnsi="仿宋"/>
          <w:sz w:val="28"/>
          <w:szCs w:val="28"/>
        </w:rPr>
      </w:pPr>
      <w:r w:rsidRPr="00C77060">
        <w:rPr>
          <w:rFonts w:ascii="仿宋_GB2312" w:eastAsia="仿宋_GB2312" w:hAnsi="仿宋" w:hint="eastAsia"/>
          <w:sz w:val="28"/>
          <w:szCs w:val="28"/>
        </w:rPr>
        <w:t>由</w:t>
      </w:r>
      <w:proofErr w:type="gramStart"/>
      <w:r w:rsidRPr="00C77060">
        <w:rPr>
          <w:rFonts w:ascii="仿宋_GB2312" w:eastAsia="仿宋_GB2312" w:hAnsi="仿宋" w:hint="eastAsia"/>
          <w:sz w:val="28"/>
          <w:szCs w:val="28"/>
        </w:rPr>
        <w:t>侨茂建筑</w:t>
      </w:r>
      <w:proofErr w:type="gramEnd"/>
      <w:r w:rsidRPr="00C77060">
        <w:rPr>
          <w:rFonts w:ascii="仿宋_GB2312" w:eastAsia="仿宋_GB2312" w:hAnsi="仿宋" w:hint="eastAsia"/>
          <w:sz w:val="28"/>
          <w:szCs w:val="28"/>
        </w:rPr>
        <w:t>防水材料公司生产的“</w:t>
      </w:r>
      <w:proofErr w:type="gramStart"/>
      <w:r w:rsidRPr="00C77060">
        <w:rPr>
          <w:rFonts w:ascii="仿宋_GB2312" w:eastAsia="仿宋_GB2312" w:hAnsi="仿宋" w:hint="eastAsia"/>
          <w:sz w:val="28"/>
          <w:szCs w:val="28"/>
        </w:rPr>
        <w:t>沥路强防水</w:t>
      </w:r>
      <w:proofErr w:type="gramEnd"/>
      <w:r w:rsidRPr="00C77060">
        <w:rPr>
          <w:rFonts w:ascii="仿宋_GB2312" w:eastAsia="仿宋_GB2312" w:hAnsi="仿宋" w:hint="eastAsia"/>
          <w:sz w:val="28"/>
          <w:szCs w:val="28"/>
        </w:rPr>
        <w:t>再新胶”技术源自美国，适应尚未出现结构性损坏的沥青路面，粘结强度高、融合性好、维修方便、成本低廉。锦石市政公司此次合作，除了前期选址、现场维护和施工学习外，主要还有今后的使用质量跟踪、评判、信息反馈等，和</w:t>
      </w:r>
      <w:proofErr w:type="gramStart"/>
      <w:r w:rsidRPr="00C77060">
        <w:rPr>
          <w:rFonts w:ascii="仿宋_GB2312" w:eastAsia="仿宋_GB2312" w:hAnsi="仿宋" w:hint="eastAsia"/>
          <w:sz w:val="28"/>
          <w:szCs w:val="28"/>
        </w:rPr>
        <w:t>侨茂</w:t>
      </w:r>
      <w:proofErr w:type="gramEnd"/>
      <w:r w:rsidRPr="00C77060">
        <w:rPr>
          <w:rFonts w:ascii="仿宋_GB2312" w:eastAsia="仿宋_GB2312" w:hAnsi="仿宋" w:hint="eastAsia"/>
          <w:sz w:val="28"/>
          <w:szCs w:val="28"/>
        </w:rPr>
        <w:t>建筑防水材料公司共同探索沥青路面快速维修新工艺。</w:t>
      </w:r>
    </w:p>
    <w:p w:rsidR="00D84F26" w:rsidRDefault="00D84F26" w:rsidP="00C77060">
      <w:pPr>
        <w:spacing w:line="520" w:lineRule="exact"/>
        <w:ind w:firstLineChars="200" w:firstLine="560"/>
        <w:contextualSpacing/>
        <w:jc w:val="right"/>
        <w:rPr>
          <w:rFonts w:ascii="仿宋_GB2312" w:eastAsia="仿宋_GB2312" w:hAnsi="仿宋"/>
          <w:sz w:val="28"/>
          <w:szCs w:val="28"/>
        </w:rPr>
      </w:pPr>
      <w:r>
        <w:rPr>
          <w:rFonts w:ascii="仿宋_GB2312" w:eastAsia="仿宋_GB2312" w:hAnsi="仿宋" w:hint="eastAsia"/>
          <w:sz w:val="28"/>
          <w:szCs w:val="28"/>
        </w:rPr>
        <w:t>（</w:t>
      </w:r>
      <w:r w:rsidR="00C77060">
        <w:rPr>
          <w:rFonts w:ascii="仿宋_GB2312" w:eastAsia="仿宋_GB2312" w:hAnsi="仿宋" w:hint="eastAsia"/>
          <w:sz w:val="28"/>
          <w:szCs w:val="28"/>
        </w:rPr>
        <w:t>锦石市政</w:t>
      </w:r>
      <w:r>
        <w:rPr>
          <w:rFonts w:ascii="仿宋_GB2312" w:eastAsia="仿宋_GB2312" w:hAnsi="仿宋" w:hint="eastAsia"/>
          <w:sz w:val="28"/>
          <w:szCs w:val="28"/>
        </w:rPr>
        <w:t>）</w:t>
      </w:r>
    </w:p>
    <w:p w:rsidR="00D84F26" w:rsidRDefault="00D84F26" w:rsidP="00D84F26">
      <w:pPr>
        <w:spacing w:line="520" w:lineRule="exact"/>
        <w:jc w:val="center"/>
        <w:rPr>
          <w:rFonts w:ascii="黑体" w:eastAsia="黑体"/>
          <w:b/>
          <w:sz w:val="32"/>
          <w:szCs w:val="32"/>
        </w:rPr>
      </w:pPr>
    </w:p>
    <w:p w:rsidR="004250EF" w:rsidRPr="00F53E16" w:rsidRDefault="0087776F" w:rsidP="004250EF">
      <w:pPr>
        <w:spacing w:line="520" w:lineRule="exact"/>
        <w:ind w:firstLineChars="200" w:firstLine="643"/>
        <w:rPr>
          <w:rFonts w:ascii="黑体" w:eastAsia="黑体"/>
          <w:b/>
          <w:sz w:val="32"/>
          <w:szCs w:val="32"/>
        </w:rPr>
      </w:pPr>
      <w:r w:rsidRPr="0087776F">
        <w:rPr>
          <w:rFonts w:ascii="黑体" w:eastAsia="黑体" w:hint="eastAsia"/>
          <w:b/>
          <w:sz w:val="32"/>
          <w:szCs w:val="32"/>
        </w:rPr>
        <w:t>区市政所积极开展城区市政道路交通标线复线工作</w:t>
      </w:r>
    </w:p>
    <w:p w:rsidR="00D84F26" w:rsidRDefault="0087776F" w:rsidP="00F53E16">
      <w:pPr>
        <w:spacing w:line="520" w:lineRule="exact"/>
        <w:ind w:firstLineChars="200" w:firstLine="560"/>
        <w:rPr>
          <w:rFonts w:ascii="仿宋_GB2312" w:eastAsia="仿宋_GB2312"/>
          <w:sz w:val="28"/>
          <w:szCs w:val="28"/>
        </w:rPr>
      </w:pPr>
      <w:r w:rsidRPr="0087776F">
        <w:rPr>
          <w:rFonts w:ascii="仿宋_GB2312" w:eastAsia="仿宋_GB2312" w:hAnsi="Calibri" w:hint="eastAsia"/>
          <w:sz w:val="28"/>
          <w:szCs w:val="28"/>
        </w:rPr>
        <w:t>为进一步完善城区交通设施，确保城市交通运行安全。近日，区市政所按照市路政局《关于开展2015年区管“四类设施”道路交通标线第一次复划工作的通知》的要求，认真做好石化城区内自管设施交通标线的前期摸底工作，并及时根据摸底情况及维修资金，制定实施方案。区市政所按照轻重缓急原则，分别安排对卫清西路、学府路、龙胜路、</w:t>
      </w:r>
      <w:proofErr w:type="gramStart"/>
      <w:r w:rsidRPr="0087776F">
        <w:rPr>
          <w:rFonts w:ascii="仿宋_GB2312" w:eastAsia="仿宋_GB2312" w:hAnsi="Calibri" w:hint="eastAsia"/>
          <w:sz w:val="28"/>
          <w:szCs w:val="28"/>
        </w:rPr>
        <w:t>前京大道</w:t>
      </w:r>
      <w:proofErr w:type="gramEnd"/>
      <w:r w:rsidRPr="0087776F">
        <w:rPr>
          <w:rFonts w:ascii="仿宋_GB2312" w:eastAsia="仿宋_GB2312" w:hAnsi="Calibri" w:hint="eastAsia"/>
          <w:sz w:val="28"/>
          <w:szCs w:val="28"/>
        </w:rPr>
        <w:t>等4条道路实施交通标线复线。目前，此次工程正在紧锣密鼓实施过程中，预计10月底完成。</w:t>
      </w:r>
      <w:r>
        <w:rPr>
          <w:rFonts w:ascii="仿宋_GB2312" w:eastAsia="仿宋_GB2312" w:hAnsi="Calibri" w:hint="eastAsia"/>
          <w:sz w:val="28"/>
          <w:szCs w:val="28"/>
        </w:rPr>
        <w:t xml:space="preserve">         </w:t>
      </w:r>
      <w:r w:rsidR="00D84F26" w:rsidRPr="0099480F">
        <w:rPr>
          <w:rFonts w:ascii="仿宋_GB2312" w:eastAsia="仿宋_GB2312" w:hint="eastAsia"/>
          <w:sz w:val="28"/>
          <w:szCs w:val="28"/>
        </w:rPr>
        <w:t>（</w:t>
      </w:r>
      <w:r>
        <w:rPr>
          <w:rFonts w:ascii="仿宋_GB2312" w:eastAsia="仿宋_GB2312" w:hint="eastAsia"/>
          <w:sz w:val="28"/>
          <w:szCs w:val="28"/>
        </w:rPr>
        <w:t>区市政所</w:t>
      </w:r>
      <w:r w:rsidR="00D84F26" w:rsidRPr="0099480F">
        <w:rPr>
          <w:rFonts w:ascii="仿宋_GB2312" w:eastAsia="仿宋_GB2312" w:hint="eastAsia"/>
          <w:sz w:val="28"/>
          <w:szCs w:val="28"/>
        </w:rPr>
        <w:t>）</w:t>
      </w:r>
    </w:p>
    <w:p w:rsidR="00F53E16" w:rsidRDefault="00F53E16" w:rsidP="00F53E16">
      <w:pPr>
        <w:spacing w:line="520" w:lineRule="exact"/>
        <w:jc w:val="center"/>
        <w:rPr>
          <w:rFonts w:ascii="仿宋_GB2312" w:eastAsia="仿宋_GB2312"/>
          <w:sz w:val="28"/>
          <w:szCs w:val="28"/>
        </w:rPr>
      </w:pPr>
    </w:p>
    <w:p w:rsidR="004250EF" w:rsidRDefault="00F53E16" w:rsidP="004250EF">
      <w:pPr>
        <w:spacing w:line="520" w:lineRule="exact"/>
        <w:jc w:val="center"/>
        <w:rPr>
          <w:rFonts w:ascii="黑体" w:eastAsia="黑体"/>
          <w:b/>
          <w:sz w:val="32"/>
          <w:szCs w:val="32"/>
        </w:rPr>
      </w:pPr>
      <w:r w:rsidRPr="00F53E16">
        <w:rPr>
          <w:rFonts w:ascii="黑体" w:eastAsia="黑体" w:hint="eastAsia"/>
          <w:b/>
          <w:sz w:val="32"/>
          <w:szCs w:val="32"/>
        </w:rPr>
        <w:t>锦石市政公司争创文明工地</w:t>
      </w:r>
    </w:p>
    <w:p w:rsidR="00F53E16" w:rsidRPr="00A562E1" w:rsidRDefault="00F53E16" w:rsidP="00F53E16">
      <w:pPr>
        <w:spacing w:line="520" w:lineRule="exact"/>
        <w:ind w:firstLineChars="200" w:firstLine="560"/>
        <w:rPr>
          <w:rFonts w:ascii="仿宋_GB2312" w:eastAsia="仿宋_GB2312" w:hAnsi="Calibri"/>
          <w:sz w:val="28"/>
          <w:szCs w:val="28"/>
        </w:rPr>
      </w:pPr>
      <w:r w:rsidRPr="00F53E16">
        <w:rPr>
          <w:rFonts w:ascii="仿宋_GB2312" w:eastAsia="仿宋_GB2312" w:hAnsi="Calibri" w:hint="eastAsia"/>
          <w:sz w:val="28"/>
          <w:szCs w:val="28"/>
        </w:rPr>
        <w:t>2015年10月29日，来自上海市路政局的5位行家，全天对我公司承建的金石公路（K20+800~K21+700）中修工程，创建上海市路政行业文明工地进行评审，评审组首先在通过项目负责人由PPT介绍</w:t>
      </w:r>
      <w:r w:rsidRPr="00F53E16">
        <w:rPr>
          <w:rFonts w:ascii="仿宋_GB2312" w:eastAsia="仿宋_GB2312" w:hAnsi="Calibri" w:hint="eastAsia"/>
          <w:sz w:val="28"/>
          <w:szCs w:val="28"/>
        </w:rPr>
        <w:lastRenderedPageBreak/>
        <w:t>后，依次按综合管理、安全管理、质量管理、卫生防疫、宣传教育、环境保护、资料管理，七项上海市路政行业文明工地检查评分标准逐项进行内业检查。在对施工现场的安全交通围护设施，警示标识、标牌、灯及项目部内、外配套设施的规范设置检查中，指出现场部分LL-98</w:t>
      </w:r>
      <w:proofErr w:type="gramStart"/>
      <w:r w:rsidRPr="00F53E16">
        <w:rPr>
          <w:rFonts w:ascii="仿宋_GB2312" w:eastAsia="仿宋_GB2312" w:hAnsi="Calibri" w:hint="eastAsia"/>
          <w:sz w:val="28"/>
          <w:szCs w:val="28"/>
        </w:rPr>
        <w:t>型路栏</w:t>
      </w:r>
      <w:proofErr w:type="gramEnd"/>
      <w:r w:rsidRPr="00F53E16">
        <w:rPr>
          <w:rFonts w:ascii="仿宋_GB2312" w:eastAsia="仿宋_GB2312" w:hAnsi="Calibri" w:hint="eastAsia"/>
          <w:sz w:val="28"/>
          <w:szCs w:val="28"/>
        </w:rPr>
        <w:t>不整洁，有破损，部分沥青摊铺不平整等情况提出了一些整改意见，总体给予了良好的肯定。</w:t>
      </w:r>
      <w:r>
        <w:rPr>
          <w:rFonts w:ascii="仿宋_GB2312" w:eastAsia="仿宋_GB2312" w:hAnsi="Calibri" w:hint="eastAsia"/>
          <w:sz w:val="28"/>
          <w:szCs w:val="28"/>
        </w:rPr>
        <w:t xml:space="preserve">              </w:t>
      </w:r>
      <w:r w:rsidRPr="0099480F">
        <w:rPr>
          <w:rFonts w:ascii="仿宋_GB2312" w:eastAsia="仿宋_GB2312" w:hint="eastAsia"/>
          <w:sz w:val="28"/>
          <w:szCs w:val="28"/>
        </w:rPr>
        <w:t>（</w:t>
      </w:r>
      <w:r>
        <w:rPr>
          <w:rFonts w:ascii="仿宋_GB2312" w:eastAsia="仿宋_GB2312" w:hint="eastAsia"/>
          <w:sz w:val="28"/>
          <w:szCs w:val="28"/>
        </w:rPr>
        <w:t>区市政所</w:t>
      </w:r>
      <w:r w:rsidRPr="0099480F">
        <w:rPr>
          <w:rFonts w:ascii="仿宋_GB2312" w:eastAsia="仿宋_GB2312" w:hint="eastAsia"/>
          <w:sz w:val="28"/>
          <w:szCs w:val="28"/>
        </w:rPr>
        <w:t>）</w:t>
      </w:r>
    </w:p>
    <w:p w:rsidR="00F53E16" w:rsidRPr="00A562E1" w:rsidRDefault="00F53E16" w:rsidP="00F53E16">
      <w:pPr>
        <w:spacing w:line="520" w:lineRule="exact"/>
        <w:ind w:firstLineChars="200" w:firstLine="560"/>
        <w:rPr>
          <w:rFonts w:ascii="仿宋_GB2312" w:eastAsia="仿宋_GB2312" w:hAnsi="Calibri"/>
          <w:sz w:val="28"/>
          <w:szCs w:val="28"/>
        </w:rPr>
      </w:pPr>
    </w:p>
    <w:p w:rsidR="00BC7B72" w:rsidRPr="00CE11ED" w:rsidRDefault="00BC7B72" w:rsidP="0087776F">
      <w:pPr>
        <w:spacing w:line="520" w:lineRule="exact"/>
        <w:ind w:firstLineChars="200" w:firstLine="560"/>
        <w:contextualSpacing/>
        <w:rPr>
          <w:rFonts w:ascii="仿宋_GB2312" w:eastAsia="仿宋_GB2312" w:hAnsi="仿宋"/>
          <w:sz w:val="28"/>
          <w:szCs w:val="28"/>
        </w:rPr>
      </w:pPr>
    </w:p>
    <w:p w:rsidR="00B13082" w:rsidRDefault="00335B1B" w:rsidP="001211A2">
      <w:pPr>
        <w:pStyle w:val="3"/>
        <w:spacing w:line="520" w:lineRule="exact"/>
      </w:pPr>
      <w:r w:rsidRPr="000179CE">
        <w:rPr>
          <w:rFonts w:hint="eastAsia"/>
        </w:rPr>
        <w:t>【企业简介】</w:t>
      </w:r>
    </w:p>
    <w:p w:rsidR="00B34B6A" w:rsidRDefault="00B34B6A" w:rsidP="00B34B6A">
      <w:pPr>
        <w:spacing w:line="520" w:lineRule="exact"/>
        <w:contextualSpacing/>
        <w:jc w:val="center"/>
        <w:rPr>
          <w:rFonts w:ascii="仿宋_GB2312" w:eastAsia="仿宋_GB2312" w:hAnsi="黑体"/>
          <w:sz w:val="28"/>
          <w:szCs w:val="28"/>
        </w:rPr>
      </w:pPr>
    </w:p>
    <w:p w:rsidR="00B34B6A" w:rsidRDefault="00B34B6A" w:rsidP="00B34B6A">
      <w:pPr>
        <w:spacing w:line="520" w:lineRule="exact"/>
        <w:contextualSpacing/>
        <w:jc w:val="center"/>
        <w:rPr>
          <w:rFonts w:ascii="黑体" w:eastAsia="黑体" w:hAnsi="黑体"/>
          <w:b/>
          <w:sz w:val="32"/>
          <w:szCs w:val="32"/>
        </w:rPr>
      </w:pPr>
      <w:r w:rsidRPr="00B34B6A">
        <w:rPr>
          <w:rFonts w:ascii="黑体" w:eastAsia="黑体" w:hAnsi="黑体" w:hint="eastAsia"/>
          <w:b/>
          <w:sz w:val="32"/>
          <w:szCs w:val="32"/>
        </w:rPr>
        <w:t>上海雄丰建设工程有限公司</w:t>
      </w:r>
    </w:p>
    <w:p w:rsidR="00B34B6A" w:rsidRPr="00B34B6A" w:rsidRDefault="00B34B6A" w:rsidP="00B34B6A">
      <w:pPr>
        <w:spacing w:line="520" w:lineRule="exact"/>
        <w:ind w:firstLineChars="200" w:firstLine="560"/>
        <w:contextualSpacing/>
        <w:rPr>
          <w:rFonts w:ascii="仿宋_GB2312" w:eastAsia="仿宋_GB2312" w:hAnsi="黑体"/>
          <w:sz w:val="28"/>
          <w:szCs w:val="28"/>
        </w:rPr>
      </w:pPr>
      <w:r w:rsidRPr="00B34B6A">
        <w:rPr>
          <w:rFonts w:ascii="仿宋_GB2312" w:eastAsia="仿宋_GB2312" w:hAnsi="黑体" w:hint="eastAsia"/>
          <w:sz w:val="28"/>
          <w:szCs w:val="28"/>
        </w:rPr>
        <w:t>公司由成立于1998年的上海雄建市政工程有限公司于</w:t>
      </w:r>
      <w:proofErr w:type="gramStart"/>
      <w:r w:rsidRPr="00B34B6A">
        <w:rPr>
          <w:rFonts w:ascii="仿宋_GB2312" w:eastAsia="仿宋_GB2312" w:hAnsi="黑体" w:hint="eastAsia"/>
          <w:sz w:val="28"/>
          <w:szCs w:val="28"/>
        </w:rPr>
        <w:t>2014年7月撤立合并</w:t>
      </w:r>
      <w:proofErr w:type="gramEnd"/>
      <w:r w:rsidRPr="00B34B6A">
        <w:rPr>
          <w:rFonts w:ascii="仿宋_GB2312" w:eastAsia="仿宋_GB2312" w:hAnsi="黑体" w:hint="eastAsia"/>
          <w:sz w:val="28"/>
          <w:szCs w:val="28"/>
        </w:rPr>
        <w:t>为上海雄丰建设工程有限公司，公司地址:上海市金山区杭州湾大道2518号,雄建大楼.公司董事长:潘永华,总经理:朱辉。经过近二十年的拼博，公司成为一个专业能力强、综合素质高、施工机械齐全的二级</w:t>
      </w:r>
      <w:r w:rsidR="00603C22">
        <w:rPr>
          <w:rFonts w:ascii="仿宋_GB2312" w:eastAsia="仿宋_GB2312" w:hAnsi="黑体" w:hint="eastAsia"/>
          <w:sz w:val="28"/>
          <w:szCs w:val="28"/>
        </w:rPr>
        <w:t>资质</w:t>
      </w:r>
      <w:bookmarkStart w:id="0" w:name="_GoBack"/>
      <w:bookmarkEnd w:id="0"/>
      <w:r w:rsidRPr="00B34B6A">
        <w:rPr>
          <w:rFonts w:ascii="仿宋_GB2312" w:eastAsia="仿宋_GB2312" w:hAnsi="黑体" w:hint="eastAsia"/>
          <w:sz w:val="28"/>
          <w:szCs w:val="28"/>
        </w:rPr>
        <w:t>企业。</w:t>
      </w:r>
    </w:p>
    <w:p w:rsidR="00B34B6A" w:rsidRPr="00B34B6A" w:rsidRDefault="00B34B6A" w:rsidP="00B34B6A">
      <w:pPr>
        <w:spacing w:line="520" w:lineRule="exact"/>
        <w:ind w:firstLineChars="200" w:firstLine="560"/>
        <w:contextualSpacing/>
        <w:rPr>
          <w:rFonts w:ascii="仿宋_GB2312" w:eastAsia="仿宋_GB2312" w:hAnsi="黑体"/>
          <w:sz w:val="28"/>
          <w:szCs w:val="28"/>
        </w:rPr>
      </w:pPr>
      <w:r w:rsidRPr="00B34B6A">
        <w:rPr>
          <w:rFonts w:ascii="仿宋_GB2312" w:eastAsia="仿宋_GB2312" w:hAnsi="黑体" w:hint="eastAsia"/>
          <w:sz w:val="28"/>
          <w:szCs w:val="28"/>
        </w:rPr>
        <w:t>目前公司具有市政公用工程施工总承包二级、机电设备安装工程专业承包三级、防腐保温工程专业承包三级、地基与基础工程专业承包三级、房屋建筑工程施工总承包三级企业。公司现有各类工程技术、经济职称人员105人，其中高级职称4人、中级职称30人，二级建造师18人。公司经营范围为建筑工程，建筑装潢工程，地基与基础工程，防腐工程，河道疏浚工程，市政工程，园林绿化工程，土方工程，保温工程，防水工程，通讯工程，环保工程，水电安装，机电设备，管道安装维修（除特种设备），电力设备安装（除承装，承修，承试电力设施），自有设备租赁（不得从事金融租赁），仓储服务（除危险品），制冷设备，水暖配件，暖通设备，环保设备，建筑材料销</w:t>
      </w:r>
      <w:r w:rsidRPr="00B34B6A">
        <w:rPr>
          <w:rFonts w:ascii="仿宋_GB2312" w:eastAsia="仿宋_GB2312" w:hAnsi="黑体" w:hint="eastAsia"/>
          <w:sz w:val="28"/>
          <w:szCs w:val="28"/>
        </w:rPr>
        <w:lastRenderedPageBreak/>
        <w:t>售等。</w:t>
      </w:r>
    </w:p>
    <w:p w:rsidR="00B34B6A" w:rsidRPr="00B34B6A" w:rsidRDefault="00B34B6A" w:rsidP="00B34B6A">
      <w:pPr>
        <w:spacing w:line="520" w:lineRule="exact"/>
        <w:ind w:firstLineChars="200" w:firstLine="560"/>
        <w:contextualSpacing/>
        <w:rPr>
          <w:rFonts w:ascii="仿宋_GB2312" w:eastAsia="仿宋_GB2312" w:hAnsi="黑体"/>
          <w:sz w:val="28"/>
          <w:szCs w:val="28"/>
        </w:rPr>
      </w:pPr>
      <w:r w:rsidRPr="00B34B6A">
        <w:rPr>
          <w:rFonts w:ascii="仿宋_GB2312" w:eastAsia="仿宋_GB2312" w:hAnsi="黑体" w:hint="eastAsia"/>
          <w:sz w:val="28"/>
          <w:szCs w:val="28"/>
        </w:rPr>
        <w:t>十多年来，公司以</w:t>
      </w:r>
      <w:proofErr w:type="gramStart"/>
      <w:r w:rsidRPr="00B34B6A">
        <w:rPr>
          <w:rFonts w:ascii="仿宋_GB2312" w:eastAsia="仿宋_GB2312" w:hAnsi="黑体" w:hint="eastAsia"/>
          <w:sz w:val="28"/>
          <w:szCs w:val="28"/>
        </w:rPr>
        <w:t>”</w:t>
      </w:r>
      <w:proofErr w:type="gramEnd"/>
      <w:r w:rsidRPr="00B34B6A">
        <w:rPr>
          <w:rFonts w:ascii="仿宋_GB2312" w:eastAsia="仿宋_GB2312" w:hAnsi="黑体" w:hint="eastAsia"/>
          <w:sz w:val="28"/>
          <w:szCs w:val="28"/>
        </w:rPr>
        <w:t>客户为源，员工为泉</w:t>
      </w:r>
      <w:proofErr w:type="gramStart"/>
      <w:r w:rsidRPr="00B34B6A">
        <w:rPr>
          <w:rFonts w:ascii="仿宋_GB2312" w:eastAsia="仿宋_GB2312" w:hAnsi="黑体" w:hint="eastAsia"/>
          <w:sz w:val="28"/>
          <w:szCs w:val="28"/>
        </w:rPr>
        <w:t>”</w:t>
      </w:r>
      <w:proofErr w:type="gramEnd"/>
      <w:r w:rsidRPr="00B34B6A">
        <w:rPr>
          <w:rFonts w:ascii="仿宋_GB2312" w:eastAsia="仿宋_GB2312" w:hAnsi="黑体" w:hint="eastAsia"/>
          <w:sz w:val="28"/>
          <w:szCs w:val="28"/>
        </w:rPr>
        <w:t>的精神为动力；以“建好每项工程，树立企业形象，积极开拓市场，诚信服务社会”为宗旨；以树立“万圣风范，行业楷模”的信念为目标，孜孜以求，毫不懈怠。公司凭借优质的施工质量，优良的信誉，在上海建筑行业扎下了坚实的基础。</w:t>
      </w:r>
    </w:p>
    <w:p w:rsidR="00B34B6A" w:rsidRPr="00B34B6A" w:rsidRDefault="00B34B6A" w:rsidP="00B34B6A">
      <w:pPr>
        <w:spacing w:line="520" w:lineRule="exact"/>
        <w:ind w:firstLineChars="200" w:firstLine="560"/>
        <w:contextualSpacing/>
        <w:rPr>
          <w:rFonts w:ascii="仿宋_GB2312" w:eastAsia="仿宋_GB2312" w:hAnsi="黑体"/>
          <w:sz w:val="28"/>
          <w:szCs w:val="28"/>
        </w:rPr>
      </w:pPr>
      <w:r w:rsidRPr="00B34B6A">
        <w:rPr>
          <w:rFonts w:ascii="仿宋_GB2312" w:eastAsia="仿宋_GB2312" w:hAnsi="黑体" w:hint="eastAsia"/>
          <w:sz w:val="28"/>
          <w:szCs w:val="28"/>
        </w:rPr>
        <w:t>公司始终不渝地追求企业的进步发展，一贯注重企业形象和品牌，坚持立足上海面向全国经营方向，多年来，先后承建了一大批建筑、市政、安装、电力等项目,合作单位遍布金山的各个乡镇、诸多局委办，业务涉及金山、嘉定、宝山、闵行、浦东等区县。</w:t>
      </w:r>
    </w:p>
    <w:p w:rsidR="004250EF" w:rsidRDefault="00B34B6A" w:rsidP="00B34B6A">
      <w:pPr>
        <w:spacing w:line="520" w:lineRule="exact"/>
        <w:ind w:firstLineChars="200" w:firstLine="560"/>
        <w:contextualSpacing/>
        <w:rPr>
          <w:rFonts w:ascii="仿宋_GB2312" w:eastAsia="仿宋_GB2312" w:hAnsi="黑体"/>
          <w:sz w:val="28"/>
          <w:szCs w:val="28"/>
        </w:rPr>
      </w:pPr>
      <w:r w:rsidRPr="00B34B6A">
        <w:rPr>
          <w:rFonts w:ascii="仿宋_GB2312" w:eastAsia="仿宋_GB2312" w:hAnsi="黑体" w:hint="eastAsia"/>
          <w:sz w:val="28"/>
          <w:szCs w:val="28"/>
        </w:rPr>
        <w:t>公司领导班子坚持“以人为本、开拓创新”的经营理念，秉承“信誉为生命、工程质量为主线、为客户提供优质服务”“发展民族环保企业，拓展房屋建筑工程，与客户共同建优良工程”的发展理念，认真贯彻执行国家相关法规及条例，以“一流技术、一流管理、一流服务、一流企业文化”着力打造专业化、一体化的环保市政工程、建筑工程，提升中国中小型企业的核心竞争力，为公司赢得了良好的社会信誉和良好的经济效益。</w:t>
      </w:r>
    </w:p>
    <w:p w:rsidR="00B34B6A" w:rsidRPr="0068402C" w:rsidRDefault="00B34B6A" w:rsidP="00B34B6A">
      <w:pPr>
        <w:spacing w:line="520" w:lineRule="exact"/>
        <w:ind w:firstLineChars="200" w:firstLine="560"/>
        <w:contextualSpacing/>
        <w:rPr>
          <w:rFonts w:ascii="仿宋_GB2312" w:eastAsia="仿宋_GB2312" w:hAnsi="黑体"/>
          <w:sz w:val="28"/>
          <w:szCs w:val="28"/>
        </w:rPr>
      </w:pPr>
    </w:p>
    <w:p w:rsidR="00145998" w:rsidRDefault="00FC090B" w:rsidP="001211A2">
      <w:pPr>
        <w:pStyle w:val="3"/>
        <w:spacing w:line="520" w:lineRule="exact"/>
      </w:pPr>
      <w:r w:rsidRPr="000179CE">
        <w:rPr>
          <w:rFonts w:hint="eastAsia"/>
        </w:rPr>
        <w:t>【政策法规】</w:t>
      </w:r>
    </w:p>
    <w:p w:rsidR="005F24E3" w:rsidRDefault="005F24E3" w:rsidP="005F24E3">
      <w:pPr>
        <w:spacing w:line="520" w:lineRule="exact"/>
        <w:jc w:val="center"/>
        <w:rPr>
          <w:rFonts w:ascii="黑体" w:eastAsia="黑体"/>
          <w:b/>
          <w:sz w:val="32"/>
          <w:szCs w:val="32"/>
        </w:rPr>
      </w:pPr>
    </w:p>
    <w:p w:rsidR="005F24E3" w:rsidRPr="005F24E3" w:rsidRDefault="005F24E3" w:rsidP="005F24E3">
      <w:pPr>
        <w:spacing w:line="520" w:lineRule="exact"/>
        <w:jc w:val="center"/>
        <w:rPr>
          <w:rFonts w:ascii="黑体" w:eastAsia="黑体"/>
          <w:b/>
          <w:sz w:val="32"/>
          <w:szCs w:val="32"/>
        </w:rPr>
      </w:pPr>
      <w:r w:rsidRPr="005F24E3">
        <w:rPr>
          <w:rFonts w:ascii="黑体" w:eastAsia="黑体" w:hint="eastAsia"/>
          <w:b/>
          <w:sz w:val="32"/>
          <w:szCs w:val="32"/>
        </w:rPr>
        <w:t xml:space="preserve">上海市城乡建设和管理委员会 </w:t>
      </w:r>
    </w:p>
    <w:p w:rsidR="005F24E3" w:rsidRPr="005F24E3" w:rsidRDefault="005F24E3" w:rsidP="005F24E3">
      <w:pPr>
        <w:spacing w:line="520" w:lineRule="exact"/>
        <w:jc w:val="center"/>
        <w:rPr>
          <w:rFonts w:ascii="黑体" w:eastAsia="黑体"/>
          <w:b/>
          <w:sz w:val="32"/>
          <w:szCs w:val="32"/>
        </w:rPr>
      </w:pPr>
      <w:r w:rsidRPr="005F24E3">
        <w:rPr>
          <w:rFonts w:ascii="黑体" w:eastAsia="黑体" w:hint="eastAsia"/>
          <w:b/>
          <w:sz w:val="32"/>
          <w:szCs w:val="32"/>
        </w:rPr>
        <w:t xml:space="preserve">关于本市建筑工程参建各方项目负责人 </w:t>
      </w:r>
    </w:p>
    <w:p w:rsidR="00CC7FB3" w:rsidRDefault="005F24E3" w:rsidP="005F24E3">
      <w:pPr>
        <w:spacing w:line="520" w:lineRule="exact"/>
        <w:jc w:val="center"/>
        <w:rPr>
          <w:rFonts w:ascii="黑体" w:eastAsia="黑体"/>
          <w:b/>
          <w:sz w:val="32"/>
          <w:szCs w:val="32"/>
        </w:rPr>
      </w:pPr>
      <w:r w:rsidRPr="005F24E3">
        <w:rPr>
          <w:rFonts w:ascii="黑体" w:eastAsia="黑体" w:hint="eastAsia"/>
          <w:b/>
          <w:sz w:val="32"/>
          <w:szCs w:val="32"/>
        </w:rPr>
        <w:t>登记变更实行网上办理的通知</w:t>
      </w:r>
    </w:p>
    <w:p w:rsidR="009E16F6" w:rsidRPr="00363643" w:rsidRDefault="00363643" w:rsidP="00CC7FB3">
      <w:pPr>
        <w:spacing w:line="520" w:lineRule="exact"/>
        <w:jc w:val="center"/>
        <w:rPr>
          <w:rFonts w:ascii="仿宋_GB2312" w:eastAsia="仿宋_GB2312"/>
          <w:sz w:val="24"/>
          <w:szCs w:val="24"/>
        </w:rPr>
      </w:pPr>
      <w:r w:rsidRPr="00363643">
        <w:rPr>
          <w:rFonts w:ascii="仿宋_GB2312" w:eastAsia="仿宋_GB2312" w:hint="eastAsia"/>
          <w:sz w:val="24"/>
          <w:szCs w:val="24"/>
        </w:rPr>
        <w:t>沪建管〔2015〕512 号</w:t>
      </w:r>
    </w:p>
    <w:p w:rsidR="009E16F6" w:rsidRPr="009E16F6" w:rsidRDefault="009E16F6" w:rsidP="00B67AEF">
      <w:pPr>
        <w:spacing w:line="520" w:lineRule="exact"/>
        <w:rPr>
          <w:rFonts w:ascii="仿宋_GB2312" w:eastAsia="仿宋_GB2312" w:hAnsi="黑体"/>
          <w:sz w:val="28"/>
          <w:szCs w:val="28"/>
        </w:rPr>
      </w:pPr>
      <w:r w:rsidRPr="009E16F6">
        <w:rPr>
          <w:rFonts w:ascii="仿宋_GB2312" w:eastAsia="仿宋_GB2312" w:hAnsi="黑体" w:hint="eastAsia"/>
          <w:sz w:val="28"/>
          <w:szCs w:val="28"/>
        </w:rPr>
        <w:t xml:space="preserve">各有关单位： </w:t>
      </w:r>
    </w:p>
    <w:p w:rsidR="009E16F6" w:rsidRPr="009E16F6" w:rsidRDefault="009E16F6" w:rsidP="00B67AEF">
      <w:pPr>
        <w:spacing w:line="520" w:lineRule="exact"/>
        <w:ind w:firstLineChars="200" w:firstLine="560"/>
        <w:rPr>
          <w:rFonts w:ascii="仿宋_GB2312" w:eastAsia="仿宋_GB2312" w:hAnsi="黑体"/>
          <w:sz w:val="28"/>
          <w:szCs w:val="28"/>
        </w:rPr>
      </w:pPr>
      <w:r w:rsidRPr="009E16F6">
        <w:rPr>
          <w:rFonts w:ascii="仿宋_GB2312" w:eastAsia="仿宋_GB2312" w:hAnsi="黑体" w:hint="eastAsia"/>
          <w:sz w:val="28"/>
          <w:szCs w:val="28"/>
        </w:rPr>
        <w:t>为落实本市建筑工程各方责任主体及其项目负责人质量终身责</w:t>
      </w:r>
      <w:r w:rsidRPr="009E16F6">
        <w:rPr>
          <w:rFonts w:ascii="仿宋_GB2312" w:eastAsia="仿宋_GB2312" w:hAnsi="黑体" w:hint="eastAsia"/>
          <w:sz w:val="28"/>
          <w:szCs w:val="28"/>
        </w:rPr>
        <w:lastRenderedPageBreak/>
        <w:t xml:space="preserve">任，方便建筑工程参建企业办理项目负责人办理登记和变更手续，依据《建设工程质量管理条例》和《关于建筑工程五方责任主体项目负责人质量终身责任追究暂行办法》等相关规定，本市建筑工程五方责任主体等参建各方项目负责人登记和变更实行网上办理，现将有关事项通知如下： </w:t>
      </w:r>
    </w:p>
    <w:p w:rsidR="009E16F6" w:rsidRPr="009E16F6" w:rsidRDefault="009E16F6" w:rsidP="00B67AEF">
      <w:pPr>
        <w:spacing w:line="520" w:lineRule="exact"/>
        <w:ind w:firstLineChars="200" w:firstLine="560"/>
        <w:rPr>
          <w:rFonts w:ascii="仿宋_GB2312" w:eastAsia="仿宋_GB2312" w:hAnsi="黑体"/>
          <w:sz w:val="28"/>
          <w:szCs w:val="28"/>
        </w:rPr>
      </w:pPr>
      <w:r w:rsidRPr="009E16F6">
        <w:rPr>
          <w:rFonts w:ascii="仿宋_GB2312" w:eastAsia="仿宋_GB2312" w:hAnsi="黑体" w:hint="eastAsia"/>
          <w:sz w:val="28"/>
          <w:szCs w:val="28"/>
        </w:rPr>
        <w:t xml:space="preserve">一、网上登记 </w:t>
      </w:r>
    </w:p>
    <w:p w:rsidR="009E16F6" w:rsidRPr="009E16F6" w:rsidRDefault="009E16F6" w:rsidP="00B67AEF">
      <w:pPr>
        <w:spacing w:line="520" w:lineRule="exact"/>
        <w:ind w:firstLineChars="200" w:firstLine="560"/>
        <w:rPr>
          <w:rFonts w:ascii="仿宋_GB2312" w:eastAsia="仿宋_GB2312" w:hAnsi="黑体"/>
          <w:sz w:val="28"/>
          <w:szCs w:val="28"/>
        </w:rPr>
      </w:pPr>
      <w:r w:rsidRPr="009E16F6">
        <w:rPr>
          <w:rFonts w:ascii="仿宋_GB2312" w:eastAsia="仿宋_GB2312" w:hAnsi="黑体" w:hint="eastAsia"/>
          <w:sz w:val="28"/>
          <w:szCs w:val="28"/>
        </w:rPr>
        <w:t>承接本市房屋建筑和市政基础设施工程的勘察、设计、监理、施工等业务的建设工程企业，其授权的项目负责人（以下简称项目负责人）在中标备案或直接发包备案时登记，建设单位授权的项目负责人在办理施工许可时登记。承接招标代理、造价咨询、工程检测和施工分包等业务的建设工程企业，其授权的项目负责人在合同信息报送时登记。注册建造师和注册</w:t>
      </w:r>
      <w:proofErr w:type="gramStart"/>
      <w:r w:rsidRPr="009E16F6">
        <w:rPr>
          <w:rFonts w:ascii="仿宋_GB2312" w:eastAsia="仿宋_GB2312" w:hAnsi="黑体" w:hint="eastAsia"/>
          <w:sz w:val="28"/>
          <w:szCs w:val="28"/>
        </w:rPr>
        <w:t>监理师</w:t>
      </w:r>
      <w:proofErr w:type="gramEnd"/>
      <w:r w:rsidRPr="009E16F6">
        <w:rPr>
          <w:rFonts w:ascii="仿宋_GB2312" w:eastAsia="仿宋_GB2312" w:hAnsi="黑体" w:hint="eastAsia"/>
          <w:sz w:val="28"/>
          <w:szCs w:val="28"/>
        </w:rPr>
        <w:t xml:space="preserve">同时承接项目数量，按国家和本市相关规定执行。 </w:t>
      </w:r>
    </w:p>
    <w:p w:rsidR="009E16F6" w:rsidRPr="009E16F6" w:rsidRDefault="009E16F6" w:rsidP="00B67AEF">
      <w:pPr>
        <w:spacing w:line="520" w:lineRule="exact"/>
        <w:ind w:firstLineChars="200" w:firstLine="560"/>
        <w:rPr>
          <w:rFonts w:ascii="仿宋_GB2312" w:eastAsia="仿宋_GB2312" w:hAnsi="黑体"/>
          <w:sz w:val="28"/>
          <w:szCs w:val="28"/>
        </w:rPr>
      </w:pPr>
      <w:r w:rsidRPr="009E16F6">
        <w:rPr>
          <w:rFonts w:ascii="仿宋_GB2312" w:eastAsia="仿宋_GB2312" w:hAnsi="黑体" w:hint="eastAsia"/>
          <w:sz w:val="28"/>
          <w:szCs w:val="28"/>
        </w:rPr>
        <w:t xml:space="preserve">二、网上变更 </w:t>
      </w:r>
    </w:p>
    <w:p w:rsidR="009E16F6" w:rsidRPr="009E16F6" w:rsidRDefault="009E16F6" w:rsidP="00B67AEF">
      <w:pPr>
        <w:spacing w:line="520" w:lineRule="exact"/>
        <w:ind w:firstLineChars="200" w:firstLine="560"/>
        <w:rPr>
          <w:rFonts w:ascii="仿宋_GB2312" w:eastAsia="仿宋_GB2312" w:hAnsi="黑体"/>
          <w:sz w:val="28"/>
          <w:szCs w:val="28"/>
        </w:rPr>
      </w:pPr>
      <w:r w:rsidRPr="009E16F6">
        <w:rPr>
          <w:rFonts w:ascii="仿宋_GB2312" w:eastAsia="仿宋_GB2312" w:hAnsi="黑体" w:hint="eastAsia"/>
          <w:sz w:val="28"/>
          <w:szCs w:val="28"/>
        </w:rPr>
        <w:t xml:space="preserve">（一）变更要求 </w:t>
      </w:r>
    </w:p>
    <w:p w:rsidR="009E16F6" w:rsidRPr="009E16F6" w:rsidRDefault="009E16F6" w:rsidP="00B67AEF">
      <w:pPr>
        <w:spacing w:line="520" w:lineRule="exact"/>
        <w:ind w:firstLineChars="200" w:firstLine="560"/>
        <w:rPr>
          <w:rFonts w:ascii="仿宋_GB2312" w:eastAsia="仿宋_GB2312" w:hAnsi="黑体"/>
          <w:sz w:val="28"/>
          <w:szCs w:val="28"/>
        </w:rPr>
      </w:pPr>
      <w:r w:rsidRPr="009E16F6">
        <w:rPr>
          <w:rFonts w:ascii="仿宋_GB2312" w:eastAsia="仿宋_GB2312" w:hAnsi="黑体" w:hint="eastAsia"/>
          <w:sz w:val="28"/>
          <w:szCs w:val="28"/>
        </w:rPr>
        <w:t xml:space="preserve">参建各方项目负责人原则上不得更换。在合同信息报送后，承担质量终身责任的项目负责人，发生下列情形的，可以变更： </w:t>
      </w:r>
    </w:p>
    <w:p w:rsidR="009E16F6" w:rsidRPr="009E16F6" w:rsidRDefault="009E16F6" w:rsidP="00B67AEF">
      <w:pPr>
        <w:spacing w:line="520" w:lineRule="exact"/>
        <w:ind w:firstLineChars="200" w:firstLine="560"/>
        <w:rPr>
          <w:rFonts w:ascii="仿宋_GB2312" w:eastAsia="仿宋_GB2312" w:hAnsi="黑体"/>
          <w:sz w:val="28"/>
          <w:szCs w:val="28"/>
        </w:rPr>
      </w:pPr>
      <w:r w:rsidRPr="009E16F6">
        <w:rPr>
          <w:rFonts w:ascii="仿宋_GB2312" w:eastAsia="仿宋_GB2312" w:hAnsi="黑体" w:hint="eastAsia"/>
          <w:sz w:val="28"/>
          <w:szCs w:val="28"/>
        </w:rPr>
        <w:t xml:space="preserve">1、发包（委托）单位与承包（受托）单位已解除合同的； </w:t>
      </w:r>
    </w:p>
    <w:p w:rsidR="009E16F6" w:rsidRPr="009E16F6" w:rsidRDefault="009E16F6" w:rsidP="00B67AEF">
      <w:pPr>
        <w:spacing w:line="520" w:lineRule="exact"/>
        <w:ind w:firstLineChars="200" w:firstLine="560"/>
        <w:rPr>
          <w:rFonts w:ascii="仿宋_GB2312" w:eastAsia="仿宋_GB2312" w:hAnsi="黑体"/>
          <w:sz w:val="28"/>
          <w:szCs w:val="28"/>
        </w:rPr>
      </w:pPr>
      <w:r w:rsidRPr="009E16F6">
        <w:rPr>
          <w:rFonts w:ascii="仿宋_GB2312" w:eastAsia="仿宋_GB2312" w:hAnsi="黑体" w:hint="eastAsia"/>
          <w:sz w:val="28"/>
          <w:szCs w:val="28"/>
        </w:rPr>
        <w:t xml:space="preserve">2、发包单位同意更换项目负责人的； </w:t>
      </w:r>
    </w:p>
    <w:p w:rsidR="009E16F6" w:rsidRPr="009E16F6" w:rsidRDefault="009E16F6" w:rsidP="00B67AEF">
      <w:pPr>
        <w:spacing w:line="520" w:lineRule="exact"/>
        <w:ind w:firstLineChars="200" w:firstLine="560"/>
        <w:rPr>
          <w:rFonts w:ascii="仿宋_GB2312" w:eastAsia="仿宋_GB2312" w:hAnsi="黑体"/>
          <w:sz w:val="28"/>
          <w:szCs w:val="28"/>
        </w:rPr>
      </w:pPr>
      <w:r w:rsidRPr="009E16F6">
        <w:rPr>
          <w:rFonts w:ascii="仿宋_GB2312" w:eastAsia="仿宋_GB2312" w:hAnsi="黑体" w:hint="eastAsia"/>
          <w:sz w:val="28"/>
          <w:szCs w:val="28"/>
        </w:rPr>
        <w:t xml:space="preserve">3、项目负责人与单位解除聘用合同的； </w:t>
      </w:r>
    </w:p>
    <w:p w:rsidR="00B67AEF" w:rsidRDefault="009E16F6" w:rsidP="00B67AEF">
      <w:pPr>
        <w:spacing w:line="520" w:lineRule="exact"/>
        <w:ind w:firstLineChars="200" w:firstLine="560"/>
        <w:rPr>
          <w:rFonts w:ascii="仿宋_GB2312" w:eastAsia="仿宋_GB2312" w:hAnsi="黑体"/>
          <w:sz w:val="28"/>
          <w:szCs w:val="28"/>
        </w:rPr>
      </w:pPr>
      <w:r w:rsidRPr="009E16F6">
        <w:rPr>
          <w:rFonts w:ascii="仿宋_GB2312" w:eastAsia="仿宋_GB2312" w:hAnsi="黑体" w:hint="eastAsia"/>
          <w:sz w:val="28"/>
          <w:szCs w:val="28"/>
        </w:rPr>
        <w:t>4、因健康、能力或不可抗力等特殊情况必须更换项目负责人的。</w:t>
      </w:r>
    </w:p>
    <w:p w:rsidR="009E16F6" w:rsidRPr="009E16F6" w:rsidRDefault="009E16F6" w:rsidP="00B67AEF">
      <w:pPr>
        <w:spacing w:line="520" w:lineRule="exact"/>
        <w:ind w:firstLineChars="200" w:firstLine="560"/>
        <w:rPr>
          <w:rFonts w:ascii="仿宋_GB2312" w:eastAsia="仿宋_GB2312" w:hAnsi="黑体"/>
          <w:sz w:val="28"/>
          <w:szCs w:val="28"/>
        </w:rPr>
      </w:pPr>
      <w:r w:rsidRPr="009E16F6">
        <w:rPr>
          <w:rFonts w:ascii="仿宋_GB2312" w:eastAsia="仿宋_GB2312" w:hAnsi="黑体" w:hint="eastAsia"/>
          <w:sz w:val="28"/>
          <w:szCs w:val="28"/>
        </w:rPr>
        <w:t>经公开招标（</w:t>
      </w:r>
      <w:proofErr w:type="gramStart"/>
      <w:r w:rsidRPr="009E16F6">
        <w:rPr>
          <w:rFonts w:ascii="仿宋_GB2312" w:eastAsia="仿宋_GB2312" w:hAnsi="黑体" w:hint="eastAsia"/>
          <w:sz w:val="28"/>
          <w:szCs w:val="28"/>
        </w:rPr>
        <w:t>含暂估价</w:t>
      </w:r>
      <w:proofErr w:type="gramEnd"/>
      <w:r w:rsidRPr="009E16F6">
        <w:rPr>
          <w:rFonts w:ascii="仿宋_GB2312" w:eastAsia="仿宋_GB2312" w:hAnsi="黑体" w:hint="eastAsia"/>
          <w:sz w:val="28"/>
          <w:szCs w:val="28"/>
        </w:rPr>
        <w:t>招标）确定的项目负责人应当履行其投标约定，不得随意变更项目负责人。其中监理和施工企业项目负责人发生变更的信息，通过上海市城乡建设和管理委员会门户网站或上海市建筑建材业网站公开，并将变更记录记入《投标人情况表》，招标人可在招标文件中对项目负责人存在只投标未参与项目实施等未履约</w:t>
      </w:r>
      <w:r w:rsidRPr="009E16F6">
        <w:rPr>
          <w:rFonts w:ascii="仿宋_GB2312" w:eastAsia="仿宋_GB2312" w:hAnsi="黑体" w:hint="eastAsia"/>
          <w:sz w:val="28"/>
          <w:szCs w:val="28"/>
        </w:rPr>
        <w:lastRenderedPageBreak/>
        <w:t xml:space="preserve">情形设置否决或扣分条款。 </w:t>
      </w:r>
    </w:p>
    <w:p w:rsidR="009E16F6" w:rsidRPr="009E16F6" w:rsidRDefault="009E16F6" w:rsidP="00B67AEF">
      <w:pPr>
        <w:spacing w:line="520" w:lineRule="exact"/>
        <w:ind w:firstLineChars="200" w:firstLine="560"/>
        <w:rPr>
          <w:rFonts w:ascii="仿宋_GB2312" w:eastAsia="仿宋_GB2312" w:hAnsi="黑体"/>
          <w:sz w:val="28"/>
          <w:szCs w:val="28"/>
        </w:rPr>
      </w:pPr>
      <w:r w:rsidRPr="009E16F6">
        <w:rPr>
          <w:rFonts w:ascii="仿宋_GB2312" w:eastAsia="仿宋_GB2312" w:hAnsi="黑体" w:hint="eastAsia"/>
          <w:sz w:val="28"/>
          <w:szCs w:val="28"/>
        </w:rPr>
        <w:t xml:space="preserve">（二）变更程序 </w:t>
      </w:r>
    </w:p>
    <w:p w:rsidR="009E16F6" w:rsidRDefault="009E16F6" w:rsidP="00B67AEF">
      <w:pPr>
        <w:spacing w:line="520" w:lineRule="exact"/>
        <w:ind w:firstLineChars="200" w:firstLine="560"/>
        <w:rPr>
          <w:rFonts w:ascii="仿宋_GB2312" w:eastAsia="仿宋_GB2312" w:hAnsi="黑体"/>
          <w:sz w:val="28"/>
          <w:szCs w:val="28"/>
        </w:rPr>
      </w:pPr>
      <w:r w:rsidRPr="009E16F6">
        <w:rPr>
          <w:rFonts w:ascii="仿宋_GB2312" w:eastAsia="仿宋_GB2312" w:hAnsi="黑体" w:hint="eastAsia"/>
          <w:sz w:val="28"/>
          <w:szCs w:val="28"/>
        </w:rPr>
        <w:t>项目负责人变更的，应当经过发包单位同意并履行合同约定手续，在网上自行完成登记信息变更。变更程序如下：</w:t>
      </w:r>
    </w:p>
    <w:p w:rsidR="009E16F6" w:rsidRPr="009E16F6" w:rsidRDefault="009E16F6" w:rsidP="00B67AEF">
      <w:pPr>
        <w:spacing w:line="520" w:lineRule="exact"/>
        <w:ind w:firstLineChars="200" w:firstLine="560"/>
        <w:rPr>
          <w:rFonts w:ascii="仿宋_GB2312" w:eastAsia="仿宋_GB2312" w:hAnsi="黑体"/>
          <w:sz w:val="28"/>
          <w:szCs w:val="28"/>
        </w:rPr>
      </w:pPr>
      <w:r w:rsidRPr="009E16F6">
        <w:rPr>
          <w:rFonts w:ascii="仿宋_GB2312" w:eastAsia="仿宋_GB2312" w:hAnsi="黑体" w:hint="eastAsia"/>
          <w:sz w:val="28"/>
          <w:szCs w:val="28"/>
        </w:rPr>
        <w:t xml:space="preserve">1、承包（受委托）单位项目负责人变更 </w:t>
      </w:r>
    </w:p>
    <w:p w:rsidR="009E16F6" w:rsidRDefault="009E16F6" w:rsidP="00B67AEF">
      <w:pPr>
        <w:spacing w:line="520" w:lineRule="exact"/>
        <w:ind w:firstLineChars="200" w:firstLine="560"/>
        <w:rPr>
          <w:rFonts w:ascii="仿宋_GB2312" w:eastAsia="仿宋_GB2312" w:hAnsi="黑体"/>
          <w:sz w:val="28"/>
          <w:szCs w:val="28"/>
        </w:rPr>
      </w:pPr>
      <w:r w:rsidRPr="009E16F6">
        <w:rPr>
          <w:rFonts w:ascii="仿宋_GB2312" w:eastAsia="仿宋_GB2312" w:hAnsi="黑体" w:hint="eastAsia"/>
          <w:sz w:val="28"/>
          <w:szCs w:val="28"/>
        </w:rPr>
        <w:t xml:space="preserve">（1）变更申请。申请变更的企业使用数字证书登录“上海市城乡建设和管理委员会门户网站网上办事大厅”或“上海市建筑建材业网站网上办事栏目”，进入“项目负责人管理系统”，选择新的项目负责人。勘察、设计、施工总包、监理等依规定承担质量终身责任的企业应当扫描上传新项目负责人的工程质量终身承诺书和法定代表人授权书，并提交变更申请。 </w:t>
      </w:r>
    </w:p>
    <w:p w:rsidR="009E16F6" w:rsidRPr="009E16F6" w:rsidRDefault="009E16F6" w:rsidP="00B67AEF">
      <w:pPr>
        <w:spacing w:line="520" w:lineRule="exact"/>
        <w:ind w:firstLineChars="200" w:firstLine="560"/>
        <w:rPr>
          <w:rFonts w:ascii="仿宋_GB2312" w:eastAsia="仿宋_GB2312" w:hAnsi="黑体"/>
          <w:sz w:val="28"/>
          <w:szCs w:val="28"/>
        </w:rPr>
      </w:pPr>
      <w:r w:rsidRPr="009E16F6">
        <w:rPr>
          <w:rFonts w:ascii="仿宋_GB2312" w:eastAsia="仿宋_GB2312" w:hAnsi="黑体" w:hint="eastAsia"/>
          <w:sz w:val="28"/>
          <w:szCs w:val="28"/>
        </w:rPr>
        <w:t xml:space="preserve">（2）变更确认。发包（委托）单位使用数字证书登录“上海市城乡建设和管理委员会门户网站网上办事大厅”或“上海市建筑建材业网站网上办事栏目”，进入“项目负责人管理系统”，对变更申请和附件资料确认无误后，完成登记信息变更确认。 </w:t>
      </w:r>
    </w:p>
    <w:p w:rsidR="009E16F6" w:rsidRDefault="009E16F6" w:rsidP="00B67AEF">
      <w:pPr>
        <w:spacing w:line="520" w:lineRule="exact"/>
        <w:ind w:firstLineChars="200" w:firstLine="560"/>
        <w:rPr>
          <w:rFonts w:ascii="仿宋_GB2312" w:eastAsia="仿宋_GB2312" w:hAnsi="黑体"/>
          <w:sz w:val="28"/>
          <w:szCs w:val="28"/>
        </w:rPr>
      </w:pPr>
      <w:r w:rsidRPr="009E16F6">
        <w:rPr>
          <w:rFonts w:ascii="仿宋_GB2312" w:eastAsia="仿宋_GB2312" w:hAnsi="黑体" w:hint="eastAsia"/>
          <w:sz w:val="28"/>
          <w:szCs w:val="28"/>
        </w:rPr>
        <w:t>2、建设单位项目负责人变更</w:t>
      </w:r>
      <w:r>
        <w:rPr>
          <w:rFonts w:ascii="仿宋_GB2312" w:eastAsia="仿宋_GB2312" w:hAnsi="黑体" w:hint="eastAsia"/>
          <w:sz w:val="28"/>
          <w:szCs w:val="28"/>
        </w:rPr>
        <w:t xml:space="preserve"> </w:t>
      </w:r>
    </w:p>
    <w:p w:rsidR="009E16F6" w:rsidRPr="009E16F6" w:rsidRDefault="009E16F6" w:rsidP="00B67AEF">
      <w:pPr>
        <w:spacing w:line="520" w:lineRule="exact"/>
        <w:ind w:firstLineChars="200" w:firstLine="560"/>
        <w:rPr>
          <w:rFonts w:ascii="仿宋_GB2312" w:eastAsia="仿宋_GB2312" w:hAnsi="黑体"/>
          <w:sz w:val="28"/>
          <w:szCs w:val="28"/>
        </w:rPr>
      </w:pPr>
      <w:r w:rsidRPr="009E16F6">
        <w:rPr>
          <w:rFonts w:ascii="仿宋_GB2312" w:eastAsia="仿宋_GB2312" w:hAnsi="黑体" w:hint="eastAsia"/>
          <w:sz w:val="28"/>
          <w:szCs w:val="28"/>
        </w:rPr>
        <w:t xml:space="preserve">建设单位使用数字证书登录“上海市城乡建设和管理委员会门户网站网上办事大厅”或“上海市建筑建材业网站网上办事栏目”，进入“项目负责人管理系统”，选择新的项目负责人，上传新项目负责人的工程质量终身承诺书和法定代表人授权书，直接完成登记信息变更。 </w:t>
      </w:r>
    </w:p>
    <w:p w:rsidR="009E16F6" w:rsidRDefault="009E16F6" w:rsidP="00B67AEF">
      <w:pPr>
        <w:spacing w:line="520" w:lineRule="exact"/>
        <w:ind w:firstLineChars="200" w:firstLine="560"/>
        <w:rPr>
          <w:rFonts w:ascii="仿宋_GB2312" w:eastAsia="仿宋_GB2312" w:hAnsi="黑体"/>
          <w:sz w:val="28"/>
          <w:szCs w:val="28"/>
        </w:rPr>
      </w:pPr>
      <w:r w:rsidRPr="009E16F6">
        <w:rPr>
          <w:rFonts w:ascii="仿宋_GB2312" w:eastAsia="仿宋_GB2312" w:hAnsi="黑体" w:hint="eastAsia"/>
          <w:sz w:val="28"/>
          <w:szCs w:val="28"/>
        </w:rPr>
        <w:t>三、在建项目登记核销和业绩记录</w:t>
      </w:r>
      <w:r>
        <w:rPr>
          <w:rFonts w:ascii="仿宋_GB2312" w:eastAsia="仿宋_GB2312" w:hAnsi="黑体" w:hint="eastAsia"/>
          <w:sz w:val="28"/>
          <w:szCs w:val="28"/>
        </w:rPr>
        <w:t xml:space="preserve"> </w:t>
      </w:r>
    </w:p>
    <w:p w:rsidR="00B67AEF" w:rsidRDefault="009E16F6" w:rsidP="00B67AEF">
      <w:pPr>
        <w:spacing w:line="520" w:lineRule="exact"/>
        <w:ind w:firstLineChars="200" w:firstLine="560"/>
        <w:rPr>
          <w:rFonts w:ascii="仿宋_GB2312" w:eastAsia="仿宋_GB2312" w:hAnsi="黑体"/>
          <w:sz w:val="28"/>
          <w:szCs w:val="28"/>
        </w:rPr>
      </w:pPr>
      <w:r w:rsidRPr="009E16F6">
        <w:rPr>
          <w:rFonts w:ascii="仿宋_GB2312" w:eastAsia="仿宋_GB2312" w:hAnsi="黑体" w:hint="eastAsia"/>
          <w:sz w:val="28"/>
          <w:szCs w:val="28"/>
        </w:rPr>
        <w:t>合同履行完成后，项目负责人在建项目登记核销，工程业绩记入最后负责履行完成的项目负责人的个人档案。</w:t>
      </w:r>
    </w:p>
    <w:p w:rsidR="00B67AEF" w:rsidRDefault="005762AD" w:rsidP="00B67AEF">
      <w:pPr>
        <w:spacing w:line="520" w:lineRule="exact"/>
        <w:ind w:firstLineChars="200" w:firstLine="560"/>
        <w:rPr>
          <w:rFonts w:ascii="仿宋_GB2312" w:eastAsia="仿宋_GB2312" w:hAnsi="黑体"/>
          <w:sz w:val="28"/>
          <w:szCs w:val="28"/>
        </w:rPr>
      </w:pPr>
      <w:r w:rsidRPr="005762AD">
        <w:rPr>
          <w:rFonts w:ascii="仿宋_GB2312" w:eastAsia="仿宋_GB2312" w:hAnsi="黑体" w:hint="eastAsia"/>
          <w:sz w:val="28"/>
          <w:szCs w:val="28"/>
        </w:rPr>
        <w:t>监理和施工企业项目负责人的在建项目登记信息，在质量安全监督机构完成安全生产标准化竣工确认后自动核销。在建工程因故中止</w:t>
      </w:r>
      <w:r w:rsidRPr="005762AD">
        <w:rPr>
          <w:rFonts w:ascii="仿宋_GB2312" w:eastAsia="仿宋_GB2312" w:hAnsi="黑体" w:hint="eastAsia"/>
          <w:sz w:val="28"/>
          <w:szCs w:val="28"/>
        </w:rPr>
        <w:lastRenderedPageBreak/>
        <w:t>施工的，施工许可发证机关受理建设单位的停工报告后，监理和施工企业项目负责人登记信息自动核销。建筑工程恢复施工时，施工许可发证机关受理建设单位复工报告或核发施工许可证后，监理和施工企业项目负责人登记信息自动恢复。</w:t>
      </w:r>
    </w:p>
    <w:p w:rsidR="005762AD" w:rsidRPr="005762AD" w:rsidRDefault="005762AD" w:rsidP="00B67AEF">
      <w:pPr>
        <w:spacing w:line="520" w:lineRule="exact"/>
        <w:ind w:firstLineChars="200" w:firstLine="560"/>
        <w:rPr>
          <w:rFonts w:ascii="仿宋_GB2312" w:eastAsia="仿宋_GB2312" w:hAnsi="黑体"/>
          <w:sz w:val="28"/>
          <w:szCs w:val="28"/>
        </w:rPr>
      </w:pPr>
      <w:r w:rsidRPr="005762AD">
        <w:rPr>
          <w:rFonts w:ascii="仿宋_GB2312" w:eastAsia="仿宋_GB2312" w:hAnsi="黑体" w:hint="eastAsia"/>
          <w:sz w:val="28"/>
          <w:szCs w:val="28"/>
        </w:rPr>
        <w:t xml:space="preserve">施工专业分包、劳务分包企业项目负责人在安全生产标准化分包工程竣工确认后，其在建项目登记核销。 </w:t>
      </w:r>
    </w:p>
    <w:p w:rsidR="005762AD" w:rsidRPr="005762AD" w:rsidRDefault="005762AD" w:rsidP="00B67AEF">
      <w:pPr>
        <w:spacing w:line="520" w:lineRule="exact"/>
        <w:ind w:firstLineChars="200" w:firstLine="560"/>
        <w:rPr>
          <w:rFonts w:ascii="仿宋_GB2312" w:eastAsia="仿宋_GB2312" w:hAnsi="黑体"/>
          <w:sz w:val="28"/>
          <w:szCs w:val="28"/>
        </w:rPr>
      </w:pPr>
      <w:r w:rsidRPr="005762AD">
        <w:rPr>
          <w:rFonts w:ascii="仿宋_GB2312" w:eastAsia="仿宋_GB2312" w:hAnsi="黑体" w:hint="eastAsia"/>
          <w:sz w:val="28"/>
          <w:szCs w:val="28"/>
        </w:rPr>
        <w:t xml:space="preserve">四、实施和监督管理 </w:t>
      </w:r>
    </w:p>
    <w:p w:rsidR="00B67AEF" w:rsidRDefault="005762AD" w:rsidP="00B67AEF">
      <w:pPr>
        <w:spacing w:line="520" w:lineRule="exact"/>
        <w:ind w:firstLineChars="200" w:firstLine="560"/>
        <w:rPr>
          <w:rFonts w:ascii="仿宋_GB2312" w:eastAsia="仿宋_GB2312" w:hAnsi="黑体"/>
          <w:sz w:val="28"/>
          <w:szCs w:val="28"/>
        </w:rPr>
      </w:pPr>
      <w:r w:rsidRPr="005762AD">
        <w:rPr>
          <w:rFonts w:ascii="仿宋_GB2312" w:eastAsia="仿宋_GB2312" w:hAnsi="黑体" w:hint="eastAsia"/>
          <w:sz w:val="28"/>
          <w:szCs w:val="28"/>
        </w:rPr>
        <w:t xml:space="preserve">市建设管理部门做好相关登记和变更信息的公开和共享。各级建设管理部门应加强对施工现场项目负责人变更和到岗情况监督检查，确保项目负责人到岗履责。各有关企业应当做好人员登记、变更工作，确保项目负责人及时到位。 </w:t>
      </w:r>
    </w:p>
    <w:p w:rsidR="005762AD" w:rsidRPr="005762AD" w:rsidRDefault="005762AD" w:rsidP="00B67AEF">
      <w:pPr>
        <w:spacing w:line="520" w:lineRule="exact"/>
        <w:ind w:firstLineChars="200" w:firstLine="560"/>
        <w:rPr>
          <w:rFonts w:ascii="仿宋_GB2312" w:eastAsia="仿宋_GB2312" w:hAnsi="黑体"/>
          <w:sz w:val="28"/>
          <w:szCs w:val="28"/>
        </w:rPr>
      </w:pPr>
      <w:r w:rsidRPr="005762AD">
        <w:rPr>
          <w:rFonts w:ascii="仿宋_GB2312" w:eastAsia="仿宋_GB2312" w:hAnsi="黑体" w:hint="eastAsia"/>
          <w:sz w:val="28"/>
          <w:szCs w:val="28"/>
        </w:rPr>
        <w:t>本通知自发文之日起执行。原《关于建设工程总监理工程师任职兼项、变更、核销的操作意见》(沪建</w:t>
      </w:r>
      <w:proofErr w:type="gramStart"/>
      <w:r w:rsidRPr="005762AD">
        <w:rPr>
          <w:rFonts w:ascii="仿宋_GB2312" w:eastAsia="仿宋_GB2312" w:hAnsi="黑体" w:hint="eastAsia"/>
          <w:sz w:val="28"/>
          <w:szCs w:val="28"/>
        </w:rPr>
        <w:t>建</w:t>
      </w:r>
      <w:proofErr w:type="gramEnd"/>
      <w:r w:rsidRPr="005762AD">
        <w:rPr>
          <w:rFonts w:ascii="仿宋_GB2312" w:eastAsia="仿宋_GB2312" w:hAnsi="黑体" w:hint="eastAsia"/>
          <w:sz w:val="28"/>
          <w:szCs w:val="28"/>
        </w:rPr>
        <w:t xml:space="preserve">管[2012]50 号)即日起废止。 </w:t>
      </w:r>
    </w:p>
    <w:p w:rsidR="005762AD" w:rsidRPr="005762AD" w:rsidRDefault="005762AD" w:rsidP="00B67AEF">
      <w:pPr>
        <w:spacing w:line="520" w:lineRule="exact"/>
        <w:ind w:firstLineChars="200" w:firstLine="560"/>
        <w:rPr>
          <w:rFonts w:ascii="仿宋_GB2312" w:eastAsia="仿宋_GB2312" w:hAnsi="黑体"/>
          <w:sz w:val="28"/>
          <w:szCs w:val="28"/>
        </w:rPr>
      </w:pPr>
      <w:r w:rsidRPr="005762AD">
        <w:rPr>
          <w:rFonts w:ascii="仿宋_GB2312" w:eastAsia="仿宋_GB2312" w:hAnsi="黑体" w:hint="eastAsia"/>
          <w:sz w:val="28"/>
          <w:szCs w:val="28"/>
        </w:rPr>
        <w:t>特此通知。</w:t>
      </w:r>
      <w:r w:rsidR="00B34B6A">
        <w:rPr>
          <w:rFonts w:ascii="仿宋_GB2312" w:eastAsia="仿宋_GB2312" w:hAnsi="黑体" w:hint="eastAsia"/>
          <w:sz w:val="28"/>
          <w:szCs w:val="28"/>
        </w:rPr>
        <w:t xml:space="preserve"> </w:t>
      </w:r>
    </w:p>
    <w:p w:rsidR="009E16F6" w:rsidRPr="009E16F6" w:rsidRDefault="009E16F6" w:rsidP="009E16F6">
      <w:pPr>
        <w:spacing w:line="520" w:lineRule="exact"/>
        <w:rPr>
          <w:rFonts w:ascii="仿宋_GB2312" w:eastAsia="仿宋_GB2312" w:hAnsi="黑体"/>
          <w:sz w:val="28"/>
          <w:szCs w:val="28"/>
        </w:rPr>
      </w:pPr>
    </w:p>
    <w:p w:rsidR="00CC7FB3" w:rsidRDefault="00CC7FB3" w:rsidP="00CC7FB3">
      <w:pPr>
        <w:spacing w:line="520" w:lineRule="exact"/>
        <w:jc w:val="center"/>
        <w:rPr>
          <w:rFonts w:ascii="黑体" w:eastAsia="黑体"/>
          <w:b/>
          <w:sz w:val="32"/>
          <w:szCs w:val="32"/>
        </w:rPr>
      </w:pPr>
      <w:r w:rsidRPr="00CC7FB3">
        <w:rPr>
          <w:rFonts w:ascii="黑体" w:eastAsia="黑体" w:hint="eastAsia"/>
          <w:b/>
          <w:sz w:val="32"/>
          <w:szCs w:val="32"/>
        </w:rPr>
        <w:t>关于发布</w:t>
      </w:r>
      <w:proofErr w:type="gramStart"/>
      <w:r w:rsidRPr="00CC7FB3">
        <w:rPr>
          <w:rFonts w:ascii="黑体" w:eastAsia="黑体" w:hint="eastAsia"/>
          <w:b/>
          <w:sz w:val="32"/>
          <w:szCs w:val="32"/>
        </w:rPr>
        <w:t>《</w:t>
      </w:r>
      <w:proofErr w:type="gramEnd"/>
      <w:r w:rsidRPr="00CC7FB3">
        <w:rPr>
          <w:rFonts w:ascii="黑体" w:eastAsia="黑体" w:hint="eastAsia"/>
          <w:b/>
          <w:sz w:val="32"/>
          <w:szCs w:val="32"/>
        </w:rPr>
        <w:t>上海市建设工程合同信息报送</w:t>
      </w:r>
    </w:p>
    <w:p w:rsidR="00CC7FB3" w:rsidRDefault="00CC7FB3" w:rsidP="00CC7FB3">
      <w:pPr>
        <w:spacing w:line="520" w:lineRule="exact"/>
        <w:jc w:val="center"/>
        <w:rPr>
          <w:rFonts w:ascii="黑体" w:eastAsia="黑体"/>
          <w:b/>
          <w:sz w:val="32"/>
          <w:szCs w:val="32"/>
        </w:rPr>
      </w:pPr>
      <w:r w:rsidRPr="00CC7FB3">
        <w:rPr>
          <w:rFonts w:ascii="黑体" w:eastAsia="黑体" w:hint="eastAsia"/>
          <w:b/>
          <w:sz w:val="32"/>
          <w:szCs w:val="32"/>
        </w:rPr>
        <w:t>管理规定</w:t>
      </w:r>
      <w:proofErr w:type="gramStart"/>
      <w:r w:rsidRPr="00CC7FB3">
        <w:rPr>
          <w:rFonts w:ascii="黑体" w:eastAsia="黑体" w:hint="eastAsia"/>
          <w:b/>
          <w:sz w:val="32"/>
          <w:szCs w:val="32"/>
        </w:rPr>
        <w:t>》</w:t>
      </w:r>
      <w:proofErr w:type="gramEnd"/>
      <w:r w:rsidRPr="00CC7FB3">
        <w:rPr>
          <w:rFonts w:ascii="黑体" w:eastAsia="黑体" w:hint="eastAsia"/>
          <w:b/>
          <w:sz w:val="32"/>
          <w:szCs w:val="32"/>
        </w:rPr>
        <w:t>的通知</w:t>
      </w:r>
    </w:p>
    <w:p w:rsidR="00CC7FB3" w:rsidRPr="00B34B6A" w:rsidRDefault="00CC7FB3" w:rsidP="00B34B6A">
      <w:pPr>
        <w:spacing w:line="520" w:lineRule="exact"/>
        <w:jc w:val="center"/>
        <w:rPr>
          <w:rFonts w:ascii="仿宋_GB2312" w:eastAsia="仿宋_GB2312"/>
          <w:sz w:val="24"/>
          <w:szCs w:val="24"/>
        </w:rPr>
      </w:pPr>
      <w:r w:rsidRPr="00CC7FB3">
        <w:rPr>
          <w:rFonts w:ascii="仿宋_GB2312" w:eastAsia="仿宋_GB2312" w:hint="eastAsia"/>
          <w:sz w:val="24"/>
          <w:szCs w:val="24"/>
        </w:rPr>
        <w:t>[沪建管(2015)355号]</w:t>
      </w:r>
    </w:p>
    <w:p w:rsidR="00B34B6A" w:rsidRDefault="00B34B6A" w:rsidP="00CC7FB3">
      <w:pPr>
        <w:spacing w:line="520" w:lineRule="exact"/>
        <w:rPr>
          <w:rFonts w:ascii="仿宋_GB2312" w:eastAsia="仿宋_GB2312"/>
          <w:sz w:val="28"/>
          <w:szCs w:val="28"/>
        </w:rPr>
      </w:pPr>
    </w:p>
    <w:p w:rsidR="00CC7FB3" w:rsidRPr="00CC7FB3" w:rsidRDefault="00CC7FB3" w:rsidP="00CC7FB3">
      <w:pPr>
        <w:spacing w:line="520" w:lineRule="exact"/>
        <w:rPr>
          <w:rFonts w:ascii="仿宋_GB2312" w:eastAsia="仿宋_GB2312"/>
          <w:sz w:val="28"/>
          <w:szCs w:val="28"/>
        </w:rPr>
      </w:pPr>
      <w:r w:rsidRPr="00CC7FB3">
        <w:rPr>
          <w:rFonts w:ascii="仿宋_GB2312" w:eastAsia="仿宋_GB2312" w:hint="eastAsia"/>
          <w:sz w:val="28"/>
          <w:szCs w:val="28"/>
        </w:rPr>
        <w:t>各有关单位：</w:t>
      </w:r>
    </w:p>
    <w:p w:rsidR="00CC7FB3" w:rsidRPr="00CC7FB3" w:rsidRDefault="00CC7FB3" w:rsidP="00CC7FB3">
      <w:pPr>
        <w:spacing w:line="520" w:lineRule="exact"/>
        <w:rPr>
          <w:rFonts w:ascii="仿宋_GB2312" w:eastAsia="仿宋_GB2312"/>
          <w:sz w:val="28"/>
          <w:szCs w:val="28"/>
        </w:rPr>
      </w:pPr>
      <w:r w:rsidRPr="00CC7FB3">
        <w:rPr>
          <w:rFonts w:ascii="仿宋_GB2312" w:eastAsia="仿宋_GB2312" w:hint="eastAsia"/>
          <w:sz w:val="28"/>
          <w:szCs w:val="28"/>
        </w:rPr>
        <w:t xml:space="preserve">　　为规范本市建设工程承发包活动，维护建设市场秩序，根据《上海市建筑市场管理条例》相关规定，现将《上海市建设工程合同信息报送管理规定》印发给你们，请遵照执行。</w:t>
      </w:r>
    </w:p>
    <w:p w:rsidR="00CC7FB3" w:rsidRDefault="00CC7FB3" w:rsidP="00CC7FB3">
      <w:pPr>
        <w:spacing w:line="520" w:lineRule="exact"/>
        <w:jc w:val="right"/>
        <w:rPr>
          <w:rFonts w:ascii="仿宋_GB2312" w:eastAsia="仿宋_GB2312"/>
          <w:sz w:val="28"/>
          <w:szCs w:val="28"/>
        </w:rPr>
      </w:pPr>
    </w:p>
    <w:p w:rsidR="00CC7FB3" w:rsidRPr="00CC7FB3" w:rsidRDefault="00CC7FB3" w:rsidP="00CC7FB3">
      <w:pPr>
        <w:spacing w:line="520" w:lineRule="exact"/>
        <w:jc w:val="right"/>
        <w:rPr>
          <w:rFonts w:ascii="仿宋_GB2312" w:eastAsia="仿宋_GB2312"/>
          <w:sz w:val="28"/>
          <w:szCs w:val="28"/>
        </w:rPr>
      </w:pPr>
      <w:r w:rsidRPr="00CC7FB3">
        <w:rPr>
          <w:rFonts w:ascii="仿宋_GB2312" w:eastAsia="仿宋_GB2312" w:hint="eastAsia"/>
          <w:sz w:val="28"/>
          <w:szCs w:val="28"/>
        </w:rPr>
        <w:t>上海市城乡建设和管理委员会</w:t>
      </w:r>
    </w:p>
    <w:p w:rsidR="00CC7FB3" w:rsidRDefault="00CC7FB3" w:rsidP="00B34B6A">
      <w:pPr>
        <w:spacing w:line="520" w:lineRule="exact"/>
        <w:jc w:val="right"/>
        <w:rPr>
          <w:rFonts w:ascii="仿宋_GB2312" w:eastAsia="仿宋_GB2312"/>
          <w:sz w:val="28"/>
          <w:szCs w:val="28"/>
        </w:rPr>
      </w:pPr>
      <w:r w:rsidRPr="00CC7FB3">
        <w:rPr>
          <w:rFonts w:ascii="仿宋_GB2312" w:eastAsia="仿宋_GB2312" w:hint="eastAsia"/>
          <w:sz w:val="28"/>
          <w:szCs w:val="28"/>
        </w:rPr>
        <w:t>二○一五年五月二十五日</w:t>
      </w:r>
    </w:p>
    <w:p w:rsidR="00CC7FB3" w:rsidRDefault="00CC7FB3" w:rsidP="00CC7FB3">
      <w:pPr>
        <w:spacing w:line="520" w:lineRule="exact"/>
        <w:jc w:val="center"/>
        <w:rPr>
          <w:rFonts w:ascii="黑体" w:eastAsia="黑体"/>
          <w:b/>
          <w:sz w:val="30"/>
          <w:szCs w:val="30"/>
        </w:rPr>
      </w:pPr>
      <w:r w:rsidRPr="00CC7FB3">
        <w:rPr>
          <w:rFonts w:ascii="黑体" w:eastAsia="黑体" w:hint="eastAsia"/>
          <w:b/>
          <w:sz w:val="30"/>
          <w:szCs w:val="30"/>
        </w:rPr>
        <w:lastRenderedPageBreak/>
        <w:t>上海市建设工程合同信息报送管理规定</w:t>
      </w:r>
    </w:p>
    <w:p w:rsidR="00363643" w:rsidRPr="00CC7FB3" w:rsidRDefault="00363643" w:rsidP="00CC7FB3">
      <w:pPr>
        <w:spacing w:line="520" w:lineRule="exact"/>
        <w:jc w:val="center"/>
        <w:rPr>
          <w:rFonts w:ascii="黑体" w:eastAsia="黑体"/>
          <w:b/>
          <w:sz w:val="30"/>
          <w:szCs w:val="30"/>
        </w:rPr>
      </w:pPr>
    </w:p>
    <w:p w:rsidR="00CC7FB3" w:rsidRPr="00CC7FB3" w:rsidRDefault="00CC7FB3" w:rsidP="00CC7FB3">
      <w:pPr>
        <w:spacing w:line="520" w:lineRule="exact"/>
        <w:rPr>
          <w:rFonts w:ascii="仿宋_GB2312" w:eastAsia="仿宋_GB2312"/>
          <w:sz w:val="28"/>
          <w:szCs w:val="28"/>
        </w:rPr>
      </w:pPr>
      <w:r w:rsidRPr="00CC7FB3">
        <w:rPr>
          <w:rFonts w:ascii="仿宋_GB2312" w:eastAsia="仿宋_GB2312"/>
          <w:sz w:val="28"/>
          <w:szCs w:val="28"/>
        </w:rPr>
        <w:t xml:space="preserve"> </w:t>
      </w:r>
      <w:r w:rsidRPr="00CC7FB3">
        <w:rPr>
          <w:rFonts w:ascii="仿宋_GB2312" w:eastAsia="仿宋_GB2312" w:hint="eastAsia"/>
          <w:sz w:val="28"/>
          <w:szCs w:val="28"/>
        </w:rPr>
        <w:t xml:space="preserve">    第一条为规范本市建设工程承发包活动，维护建设市场秩序，根据《上海市建筑市场管理条例》相关规定，制定本规定。</w:t>
      </w:r>
    </w:p>
    <w:p w:rsidR="00CC7FB3" w:rsidRPr="00CC7FB3" w:rsidRDefault="00CC7FB3" w:rsidP="00CC7FB3">
      <w:pPr>
        <w:spacing w:line="520" w:lineRule="exact"/>
        <w:rPr>
          <w:rFonts w:ascii="仿宋_GB2312" w:eastAsia="仿宋_GB2312"/>
          <w:sz w:val="28"/>
          <w:szCs w:val="28"/>
        </w:rPr>
      </w:pPr>
      <w:r w:rsidRPr="00CC7FB3">
        <w:rPr>
          <w:rFonts w:ascii="仿宋_GB2312" w:eastAsia="仿宋_GB2312" w:hint="eastAsia"/>
          <w:sz w:val="28"/>
          <w:szCs w:val="28"/>
        </w:rPr>
        <w:t xml:space="preserve">    第二条本市行政区域内投资额100万元及以上建设工程执行合同信息报送制度。投资额100万元以下的建设工程可参照执行。</w:t>
      </w:r>
    </w:p>
    <w:p w:rsidR="00CC7FB3" w:rsidRPr="00CC7FB3" w:rsidRDefault="00CC7FB3" w:rsidP="00CC7FB3">
      <w:pPr>
        <w:spacing w:line="520" w:lineRule="exact"/>
        <w:rPr>
          <w:rFonts w:ascii="仿宋_GB2312" w:eastAsia="仿宋_GB2312"/>
          <w:sz w:val="28"/>
          <w:szCs w:val="28"/>
        </w:rPr>
      </w:pPr>
      <w:r w:rsidRPr="00CC7FB3">
        <w:rPr>
          <w:rFonts w:ascii="仿宋_GB2312" w:eastAsia="仿宋_GB2312" w:hint="eastAsia"/>
          <w:sz w:val="28"/>
          <w:szCs w:val="28"/>
        </w:rPr>
        <w:t xml:space="preserve">    建设工程合同是指勘察、设计、施工、监理、项目管理、 招标代理、造价咨询、工程检测，以及各类一体化、专业分包和劳务分包等合同。</w:t>
      </w:r>
    </w:p>
    <w:p w:rsidR="00CC7FB3" w:rsidRPr="00CC7FB3" w:rsidRDefault="00CC7FB3" w:rsidP="00CC7FB3">
      <w:pPr>
        <w:spacing w:line="520" w:lineRule="exact"/>
        <w:rPr>
          <w:rFonts w:ascii="仿宋_GB2312" w:eastAsia="仿宋_GB2312"/>
          <w:sz w:val="28"/>
          <w:szCs w:val="28"/>
        </w:rPr>
      </w:pPr>
      <w:r w:rsidRPr="00CC7FB3">
        <w:rPr>
          <w:rFonts w:ascii="仿宋_GB2312" w:eastAsia="仿宋_GB2312" w:hint="eastAsia"/>
          <w:sz w:val="28"/>
          <w:szCs w:val="28"/>
        </w:rPr>
        <w:t xml:space="preserve">    第三条上海市城乡建设和管理委员会（以下简称“市建设管理委”）负责本市建设工程合同信息报送的监督管理。市建设管理</w:t>
      </w:r>
      <w:proofErr w:type="gramStart"/>
      <w:r w:rsidRPr="00CC7FB3">
        <w:rPr>
          <w:rFonts w:ascii="仿宋_GB2312" w:eastAsia="仿宋_GB2312" w:hint="eastAsia"/>
          <w:sz w:val="28"/>
          <w:szCs w:val="28"/>
        </w:rPr>
        <w:t>委行政</w:t>
      </w:r>
      <w:proofErr w:type="gramEnd"/>
      <w:r w:rsidRPr="00CC7FB3">
        <w:rPr>
          <w:rFonts w:ascii="仿宋_GB2312" w:eastAsia="仿宋_GB2312" w:hint="eastAsia"/>
          <w:sz w:val="28"/>
          <w:szCs w:val="28"/>
        </w:rPr>
        <w:t>服务中心、市建筑建材业市场管理总站和市建设工程安全质量监督总站根据职责分工负责相关建设工程合同信息报送的具体监督管理工作。</w:t>
      </w:r>
    </w:p>
    <w:p w:rsidR="00CC7FB3" w:rsidRPr="00CC7FB3" w:rsidRDefault="00CC7FB3" w:rsidP="00CC7FB3">
      <w:pPr>
        <w:spacing w:line="520" w:lineRule="exact"/>
        <w:rPr>
          <w:rFonts w:ascii="仿宋_GB2312" w:eastAsia="仿宋_GB2312"/>
          <w:sz w:val="28"/>
          <w:szCs w:val="28"/>
        </w:rPr>
      </w:pPr>
      <w:r w:rsidRPr="00CC7FB3">
        <w:rPr>
          <w:rFonts w:ascii="仿宋_GB2312" w:eastAsia="仿宋_GB2312" w:hint="eastAsia"/>
          <w:sz w:val="28"/>
          <w:szCs w:val="28"/>
        </w:rPr>
        <w:t xml:space="preserve">    区、县建设行政管理部门、特定地区管委会负责所辖区域内建设工程合同信息报送的监督管理。</w:t>
      </w:r>
    </w:p>
    <w:p w:rsidR="00CC7FB3" w:rsidRPr="00CC7FB3" w:rsidRDefault="00CC7FB3" w:rsidP="00CC7FB3">
      <w:pPr>
        <w:spacing w:line="520" w:lineRule="exact"/>
        <w:rPr>
          <w:rFonts w:ascii="仿宋_GB2312" w:eastAsia="仿宋_GB2312"/>
          <w:sz w:val="28"/>
          <w:szCs w:val="28"/>
        </w:rPr>
      </w:pPr>
      <w:r w:rsidRPr="00CC7FB3">
        <w:rPr>
          <w:rFonts w:ascii="仿宋_GB2312" w:eastAsia="仿宋_GB2312" w:hint="eastAsia"/>
          <w:sz w:val="28"/>
          <w:szCs w:val="28"/>
        </w:rPr>
        <w:t xml:space="preserve">    交通、水务、绿化、房屋、民防等专业管理部门负责相应的建设工程合同信息报送的监督管理。  </w:t>
      </w:r>
    </w:p>
    <w:p w:rsidR="00CC7FB3" w:rsidRPr="00CC7FB3" w:rsidRDefault="00CC7FB3" w:rsidP="00CC7FB3">
      <w:pPr>
        <w:spacing w:line="520" w:lineRule="exact"/>
        <w:rPr>
          <w:rFonts w:ascii="仿宋_GB2312" w:eastAsia="仿宋_GB2312"/>
          <w:sz w:val="28"/>
          <w:szCs w:val="28"/>
        </w:rPr>
      </w:pPr>
      <w:r w:rsidRPr="00CC7FB3">
        <w:rPr>
          <w:rFonts w:ascii="仿宋_GB2312" w:eastAsia="仿宋_GB2312" w:hint="eastAsia"/>
          <w:sz w:val="28"/>
          <w:szCs w:val="28"/>
        </w:rPr>
        <w:t xml:space="preserve">    第四条本市勘察、设计、监理、施工合同应当依法完成招标或直接发包手续，并在施工许可申请环节前完成信息报送。</w:t>
      </w:r>
    </w:p>
    <w:p w:rsidR="00CC7FB3" w:rsidRPr="00CC7FB3" w:rsidRDefault="00CC7FB3" w:rsidP="00CC7FB3">
      <w:pPr>
        <w:spacing w:line="520" w:lineRule="exact"/>
        <w:rPr>
          <w:rFonts w:ascii="仿宋_GB2312" w:eastAsia="仿宋_GB2312"/>
          <w:sz w:val="28"/>
          <w:szCs w:val="28"/>
        </w:rPr>
      </w:pPr>
      <w:r w:rsidRPr="00CC7FB3">
        <w:rPr>
          <w:rFonts w:ascii="仿宋_GB2312" w:eastAsia="仿宋_GB2312" w:hint="eastAsia"/>
          <w:sz w:val="28"/>
          <w:szCs w:val="28"/>
        </w:rPr>
        <w:t xml:space="preserve">    分包合同信息报送前，总包合同应当完成信息报送。直接发包手续和合同信息报送合并办理。</w:t>
      </w:r>
    </w:p>
    <w:p w:rsidR="00CC7FB3" w:rsidRPr="00CC7FB3" w:rsidRDefault="00CC7FB3" w:rsidP="00CC7FB3">
      <w:pPr>
        <w:spacing w:line="520" w:lineRule="exact"/>
        <w:rPr>
          <w:rFonts w:ascii="仿宋_GB2312" w:eastAsia="仿宋_GB2312"/>
          <w:sz w:val="28"/>
          <w:szCs w:val="28"/>
        </w:rPr>
      </w:pPr>
      <w:r w:rsidRPr="00CC7FB3">
        <w:rPr>
          <w:rFonts w:ascii="仿宋_GB2312" w:eastAsia="仿宋_GB2312" w:hint="eastAsia"/>
          <w:sz w:val="28"/>
          <w:szCs w:val="28"/>
        </w:rPr>
        <w:t xml:space="preserve">    第五条建设工程合同实行网上合同信息报送。发包人和承包人对合同报送信息的真实性和准确性负责。</w:t>
      </w:r>
    </w:p>
    <w:p w:rsidR="00CC7FB3" w:rsidRPr="00CC7FB3" w:rsidRDefault="00CC7FB3" w:rsidP="00CC7FB3">
      <w:pPr>
        <w:spacing w:line="520" w:lineRule="exact"/>
        <w:rPr>
          <w:rFonts w:ascii="仿宋_GB2312" w:eastAsia="仿宋_GB2312"/>
          <w:sz w:val="28"/>
          <w:szCs w:val="28"/>
        </w:rPr>
      </w:pPr>
      <w:r w:rsidRPr="00CC7FB3">
        <w:rPr>
          <w:rFonts w:ascii="仿宋_GB2312" w:eastAsia="仿宋_GB2312" w:hint="eastAsia"/>
          <w:sz w:val="28"/>
          <w:szCs w:val="28"/>
        </w:rPr>
        <w:t xml:space="preserve">    建设行政管理部门和其他有关部门应当对报送的建设工 </w:t>
      </w:r>
      <w:proofErr w:type="gramStart"/>
      <w:r w:rsidRPr="00CC7FB3">
        <w:rPr>
          <w:rFonts w:ascii="仿宋_GB2312" w:eastAsia="仿宋_GB2312" w:hint="eastAsia"/>
          <w:sz w:val="28"/>
          <w:szCs w:val="28"/>
        </w:rPr>
        <w:t>程合同</w:t>
      </w:r>
      <w:proofErr w:type="gramEnd"/>
      <w:r w:rsidRPr="00CC7FB3">
        <w:rPr>
          <w:rFonts w:ascii="仿宋_GB2312" w:eastAsia="仿宋_GB2312" w:hint="eastAsia"/>
          <w:sz w:val="28"/>
          <w:szCs w:val="28"/>
        </w:rPr>
        <w:t>进行抽查，发现合同约定内容违反法律、法规和规章规定的，应当及时要求合同当事人予以改正，并依法予以处理。</w:t>
      </w:r>
    </w:p>
    <w:p w:rsidR="00CC7FB3" w:rsidRPr="00CC7FB3" w:rsidRDefault="00CC7FB3" w:rsidP="00CC7FB3">
      <w:pPr>
        <w:spacing w:line="520" w:lineRule="exact"/>
        <w:rPr>
          <w:rFonts w:ascii="仿宋_GB2312" w:eastAsia="仿宋_GB2312"/>
          <w:sz w:val="28"/>
          <w:szCs w:val="28"/>
        </w:rPr>
      </w:pPr>
      <w:r w:rsidRPr="00CC7FB3">
        <w:rPr>
          <w:rFonts w:ascii="仿宋_GB2312" w:eastAsia="仿宋_GB2312" w:hint="eastAsia"/>
          <w:sz w:val="28"/>
          <w:szCs w:val="28"/>
        </w:rPr>
        <w:lastRenderedPageBreak/>
        <w:t xml:space="preserve">    第六条本市建设工程合同应当在签订合同后三十日内，由发包人或承包人、委托人或被委托人使用本单位数字证书登录“上海市城乡建设和管理委员会门户网站—网上办事大厅—建设工程合同信息报送系统”，填写《建设工程合同信息表》，双方分别在网上确认合同报送信息并进行数字签名后，完成合同信息报送。合同的发包人或承包人、委托人或被委托人存在二个及以上的，涉及单位都应当确认合同报送信息并进行数字签名。</w:t>
      </w:r>
    </w:p>
    <w:p w:rsidR="00CC7FB3" w:rsidRPr="00CC7FB3" w:rsidRDefault="00CC7FB3" w:rsidP="00CC7FB3">
      <w:pPr>
        <w:spacing w:line="520" w:lineRule="exact"/>
        <w:rPr>
          <w:rFonts w:ascii="仿宋_GB2312" w:eastAsia="仿宋_GB2312"/>
          <w:sz w:val="28"/>
          <w:szCs w:val="28"/>
        </w:rPr>
      </w:pPr>
      <w:r w:rsidRPr="00CC7FB3">
        <w:rPr>
          <w:rFonts w:ascii="仿宋_GB2312" w:eastAsia="仿宋_GB2312" w:hint="eastAsia"/>
          <w:sz w:val="28"/>
          <w:szCs w:val="28"/>
        </w:rPr>
        <w:t xml:space="preserve">    合同报送信息主要包括：合同类型、</w:t>
      </w:r>
      <w:proofErr w:type="gramStart"/>
      <w:r w:rsidRPr="00CC7FB3">
        <w:rPr>
          <w:rFonts w:ascii="仿宋_GB2312" w:eastAsia="仿宋_GB2312" w:hint="eastAsia"/>
          <w:sz w:val="28"/>
          <w:szCs w:val="28"/>
        </w:rPr>
        <w:t>发承包</w:t>
      </w:r>
      <w:proofErr w:type="gramEnd"/>
      <w:r w:rsidRPr="00CC7FB3">
        <w:rPr>
          <w:rFonts w:ascii="仿宋_GB2312" w:eastAsia="仿宋_GB2312" w:hint="eastAsia"/>
          <w:sz w:val="28"/>
          <w:szCs w:val="28"/>
        </w:rPr>
        <w:t>单位名称、承包方式、承包内容、结算方式、合同价、项目负责人、合同起止日期、签订日期、数字签名串等。</w:t>
      </w:r>
    </w:p>
    <w:p w:rsidR="00CC7FB3" w:rsidRPr="00CC7FB3" w:rsidRDefault="00CC7FB3" w:rsidP="00CC7FB3">
      <w:pPr>
        <w:spacing w:line="520" w:lineRule="exact"/>
        <w:rPr>
          <w:rFonts w:ascii="仿宋_GB2312" w:eastAsia="仿宋_GB2312"/>
          <w:sz w:val="28"/>
          <w:szCs w:val="28"/>
        </w:rPr>
      </w:pPr>
      <w:r w:rsidRPr="00CC7FB3">
        <w:rPr>
          <w:rFonts w:ascii="仿宋_GB2312" w:eastAsia="仿宋_GB2312" w:hint="eastAsia"/>
          <w:sz w:val="28"/>
          <w:szCs w:val="28"/>
        </w:rPr>
        <w:t xml:space="preserve">    发包人或承包人、委托人或被委托人一方报送合同信息 后，应当及时督促另一方在网上确认合同报送信息。</w:t>
      </w:r>
    </w:p>
    <w:p w:rsidR="00CC7FB3" w:rsidRPr="00CC7FB3" w:rsidRDefault="00CC7FB3" w:rsidP="00CC7FB3">
      <w:pPr>
        <w:spacing w:line="520" w:lineRule="exact"/>
        <w:rPr>
          <w:rFonts w:ascii="仿宋_GB2312" w:eastAsia="仿宋_GB2312"/>
          <w:sz w:val="28"/>
          <w:szCs w:val="28"/>
        </w:rPr>
      </w:pPr>
      <w:r w:rsidRPr="00CC7FB3">
        <w:rPr>
          <w:rFonts w:ascii="仿宋_GB2312" w:eastAsia="仿宋_GB2312" w:hint="eastAsia"/>
          <w:sz w:val="28"/>
          <w:szCs w:val="28"/>
        </w:rPr>
        <w:t xml:space="preserve">    第七条已完成信息报送的合同，存在报送信息有误的或签订补充协议需要修改或变更原合同报送内容的，发包人或承包人委托人或被委托人应当在发现之日起十五日内，持《合同信息修改或变更申请》、合同副本及补充协议到工程项目所在地建设管理部门办理修改或变更手续。</w:t>
      </w:r>
    </w:p>
    <w:p w:rsidR="00CC7FB3" w:rsidRPr="00CC7FB3" w:rsidRDefault="00CC7FB3" w:rsidP="00CC7FB3">
      <w:pPr>
        <w:spacing w:line="520" w:lineRule="exact"/>
        <w:rPr>
          <w:rFonts w:ascii="仿宋_GB2312" w:eastAsia="仿宋_GB2312"/>
          <w:sz w:val="28"/>
          <w:szCs w:val="28"/>
        </w:rPr>
      </w:pPr>
      <w:r w:rsidRPr="00CC7FB3">
        <w:rPr>
          <w:rFonts w:ascii="仿宋_GB2312" w:eastAsia="仿宋_GB2312" w:hint="eastAsia"/>
          <w:sz w:val="28"/>
          <w:szCs w:val="28"/>
        </w:rPr>
        <w:t xml:space="preserve">    已报送合同</w:t>
      </w:r>
      <w:proofErr w:type="gramStart"/>
      <w:r w:rsidRPr="00CC7FB3">
        <w:rPr>
          <w:rFonts w:ascii="仿宋_GB2312" w:eastAsia="仿宋_GB2312" w:hint="eastAsia"/>
          <w:sz w:val="28"/>
          <w:szCs w:val="28"/>
        </w:rPr>
        <w:t>中项目</w:t>
      </w:r>
      <w:proofErr w:type="gramEnd"/>
      <w:r w:rsidRPr="00CC7FB3">
        <w:rPr>
          <w:rFonts w:ascii="仿宋_GB2312" w:eastAsia="仿宋_GB2312" w:hint="eastAsia"/>
          <w:sz w:val="28"/>
          <w:szCs w:val="28"/>
        </w:rPr>
        <w:t>负责人变更，不作为合同变更的内容，按照人员变更的有关规定执行。</w:t>
      </w:r>
    </w:p>
    <w:p w:rsidR="00CC7FB3" w:rsidRPr="00CC7FB3" w:rsidRDefault="00CC7FB3" w:rsidP="00CC7FB3">
      <w:pPr>
        <w:spacing w:line="520" w:lineRule="exact"/>
        <w:rPr>
          <w:rFonts w:ascii="仿宋_GB2312" w:eastAsia="仿宋_GB2312"/>
          <w:sz w:val="28"/>
          <w:szCs w:val="28"/>
        </w:rPr>
      </w:pPr>
      <w:r w:rsidRPr="00CC7FB3">
        <w:rPr>
          <w:rFonts w:ascii="仿宋_GB2312" w:eastAsia="仿宋_GB2312" w:hint="eastAsia"/>
          <w:sz w:val="28"/>
          <w:szCs w:val="28"/>
        </w:rPr>
        <w:t xml:space="preserve">    第八条履行完毕并完成合同信息报送的本市建设工程合同，方可作为企业资质申报的业绩。本市建设工程企业在外省市承接项目的合同无需信息报送，可直接申请业绩核实。业绩核实办法另行制定。</w:t>
      </w:r>
    </w:p>
    <w:p w:rsidR="00CC7FB3" w:rsidRPr="00CC7FB3" w:rsidRDefault="00CC7FB3" w:rsidP="00CC7FB3">
      <w:pPr>
        <w:spacing w:line="520" w:lineRule="exact"/>
        <w:rPr>
          <w:rFonts w:ascii="仿宋_GB2312" w:eastAsia="仿宋_GB2312"/>
          <w:sz w:val="28"/>
          <w:szCs w:val="28"/>
        </w:rPr>
      </w:pPr>
      <w:r w:rsidRPr="00CC7FB3">
        <w:rPr>
          <w:rFonts w:ascii="仿宋_GB2312" w:eastAsia="仿宋_GB2312" w:hint="eastAsia"/>
          <w:sz w:val="28"/>
          <w:szCs w:val="28"/>
        </w:rPr>
        <w:t xml:space="preserve">    第九条本市鼓励建设单位依法委托具有相应资质的单位实施项目管理。</w:t>
      </w:r>
    </w:p>
    <w:p w:rsidR="00CC7FB3" w:rsidRPr="00CC7FB3" w:rsidRDefault="00CC7FB3" w:rsidP="00CC7FB3">
      <w:pPr>
        <w:spacing w:line="520" w:lineRule="exact"/>
        <w:rPr>
          <w:rFonts w:ascii="仿宋_GB2312" w:eastAsia="仿宋_GB2312"/>
          <w:sz w:val="28"/>
          <w:szCs w:val="28"/>
        </w:rPr>
      </w:pPr>
      <w:r w:rsidRPr="00CC7FB3">
        <w:rPr>
          <w:rFonts w:ascii="仿宋_GB2312" w:eastAsia="仿宋_GB2312" w:hint="eastAsia"/>
          <w:sz w:val="28"/>
          <w:szCs w:val="28"/>
        </w:rPr>
        <w:t xml:space="preserve">    第十条市建设管理</w:t>
      </w:r>
      <w:proofErr w:type="gramStart"/>
      <w:r w:rsidRPr="00CC7FB3">
        <w:rPr>
          <w:rFonts w:ascii="仿宋_GB2312" w:eastAsia="仿宋_GB2312" w:hint="eastAsia"/>
          <w:sz w:val="28"/>
          <w:szCs w:val="28"/>
        </w:rPr>
        <w:t>委应当</w:t>
      </w:r>
      <w:proofErr w:type="gramEnd"/>
      <w:r w:rsidRPr="00CC7FB3">
        <w:rPr>
          <w:rFonts w:ascii="仿宋_GB2312" w:eastAsia="仿宋_GB2312" w:hint="eastAsia"/>
          <w:sz w:val="28"/>
          <w:szCs w:val="28"/>
        </w:rPr>
        <w:t>向区县建设管理部门、专业管理部门和特定地区管委会共享相应的合同报送信息。</w:t>
      </w:r>
    </w:p>
    <w:p w:rsidR="00CC7FB3" w:rsidRPr="00CC7FB3" w:rsidRDefault="00CC7FB3" w:rsidP="00CC7FB3">
      <w:pPr>
        <w:spacing w:line="520" w:lineRule="exact"/>
        <w:rPr>
          <w:rFonts w:ascii="仿宋_GB2312" w:eastAsia="仿宋_GB2312"/>
          <w:sz w:val="28"/>
          <w:szCs w:val="28"/>
        </w:rPr>
      </w:pPr>
      <w:r w:rsidRPr="00CC7FB3">
        <w:rPr>
          <w:rFonts w:ascii="仿宋_GB2312" w:eastAsia="仿宋_GB2312" w:hint="eastAsia"/>
          <w:sz w:val="28"/>
          <w:szCs w:val="28"/>
        </w:rPr>
        <w:lastRenderedPageBreak/>
        <w:t xml:space="preserve">    各级建设管理部门应当在本市建设工程企业资质管理、工程招投标和现场质量安全监督中，使用建设工程合同报送信息。</w:t>
      </w:r>
    </w:p>
    <w:p w:rsidR="00CC7FB3" w:rsidRPr="00CC7FB3" w:rsidRDefault="00CC7FB3" w:rsidP="00CC7FB3">
      <w:pPr>
        <w:spacing w:line="520" w:lineRule="exact"/>
        <w:rPr>
          <w:rFonts w:ascii="仿宋_GB2312" w:eastAsia="仿宋_GB2312"/>
          <w:sz w:val="28"/>
          <w:szCs w:val="28"/>
        </w:rPr>
      </w:pPr>
      <w:r w:rsidRPr="00CC7FB3">
        <w:rPr>
          <w:rFonts w:ascii="仿宋_GB2312" w:eastAsia="仿宋_GB2312" w:hint="eastAsia"/>
          <w:sz w:val="28"/>
          <w:szCs w:val="28"/>
        </w:rPr>
        <w:t xml:space="preserve">    第十一条各级建设管理部门和专业管理部门应当加强对建设工程合同信息报送情况的监督检查。发现未按照要求报送合同信息的，责令其自发现之日起十五日内改正；限期未改正的，按照国家和本市有关规定处一千元以上五千元以下的罚款，并在企业诚信手册中予以记录。</w:t>
      </w:r>
    </w:p>
    <w:p w:rsidR="009F41ED" w:rsidRPr="009F41ED" w:rsidRDefault="00CC7FB3" w:rsidP="00CC7FB3">
      <w:pPr>
        <w:spacing w:line="520" w:lineRule="exact"/>
        <w:rPr>
          <w:rFonts w:ascii="仿宋_GB2312" w:eastAsia="仿宋_GB2312"/>
          <w:sz w:val="28"/>
          <w:szCs w:val="28"/>
        </w:rPr>
      </w:pPr>
      <w:r w:rsidRPr="00CC7FB3">
        <w:rPr>
          <w:rFonts w:ascii="仿宋_GB2312" w:eastAsia="仿宋_GB2312" w:hint="eastAsia"/>
          <w:sz w:val="28"/>
          <w:szCs w:val="28"/>
        </w:rPr>
        <w:t xml:space="preserve">    第十二条本规定有效期自2015年7月1日起，至2020年6月30日止。本规定执行之日起，原《上海市建设工程合 同备案管理规定》废止。</w:t>
      </w:r>
      <w:r w:rsidR="009F41ED" w:rsidRPr="009F41ED">
        <w:rPr>
          <w:rFonts w:ascii="仿宋_GB2312" w:eastAsia="仿宋_GB2312" w:hint="eastAsia"/>
          <w:sz w:val="28"/>
          <w:szCs w:val="28"/>
        </w:rPr>
        <w:t> </w:t>
      </w:r>
      <w:r w:rsidR="009F41ED" w:rsidRPr="009F41ED">
        <w:rPr>
          <w:rFonts w:ascii="仿宋_GB2312" w:eastAsia="仿宋_GB2312" w:hint="eastAsia"/>
          <w:sz w:val="28"/>
          <w:szCs w:val="28"/>
        </w:rPr>
        <w:t xml:space="preserve"> </w:t>
      </w:r>
    </w:p>
    <w:p w:rsidR="00CC4405" w:rsidRPr="009F41ED" w:rsidRDefault="00CC4405" w:rsidP="00F223A5">
      <w:pPr>
        <w:spacing w:line="520" w:lineRule="exact"/>
        <w:rPr>
          <w:rFonts w:ascii="仿宋_GB2312" w:eastAsia="仿宋_GB2312" w:hAnsi="Calibri"/>
          <w:szCs w:val="22"/>
        </w:rPr>
      </w:pPr>
    </w:p>
    <w:p w:rsidR="00CC4405" w:rsidRPr="002A33DD" w:rsidRDefault="00CC4405" w:rsidP="00F223A5">
      <w:pPr>
        <w:spacing w:line="520" w:lineRule="exact"/>
        <w:rPr>
          <w:rFonts w:ascii="仿宋_GB2312" w:eastAsia="仿宋_GB2312" w:hAnsi="Calibri"/>
          <w:vanish/>
          <w:szCs w:val="22"/>
        </w:rPr>
      </w:pPr>
    </w:p>
    <w:p w:rsidR="00196BFE" w:rsidRDefault="005448A2" w:rsidP="00B0150C">
      <w:pPr>
        <w:pStyle w:val="3"/>
        <w:spacing w:line="520" w:lineRule="exact"/>
      </w:pPr>
      <w:r w:rsidRPr="00557AD8">
        <w:rPr>
          <w:rFonts w:hint="eastAsia"/>
        </w:rPr>
        <w:t>【公示公告】</w:t>
      </w:r>
    </w:p>
    <w:p w:rsidR="005F24E3" w:rsidRDefault="005F24E3" w:rsidP="00AD5869">
      <w:pPr>
        <w:jc w:val="center"/>
        <w:rPr>
          <w:rFonts w:ascii="黑体" w:eastAsia="黑体"/>
          <w:b/>
          <w:sz w:val="32"/>
          <w:szCs w:val="32"/>
        </w:rPr>
      </w:pPr>
    </w:p>
    <w:p w:rsidR="00F6228C" w:rsidRDefault="00F6228C" w:rsidP="00AD5869">
      <w:pPr>
        <w:jc w:val="center"/>
        <w:rPr>
          <w:rFonts w:ascii="黑体" w:eastAsia="黑体"/>
          <w:b/>
          <w:sz w:val="32"/>
          <w:szCs w:val="32"/>
        </w:rPr>
      </w:pPr>
      <w:r w:rsidRPr="00AD5869">
        <w:rPr>
          <w:rFonts w:ascii="黑体" w:eastAsia="黑体" w:hint="eastAsia"/>
          <w:b/>
          <w:sz w:val="32"/>
          <w:szCs w:val="32"/>
        </w:rPr>
        <w:t>金山区建筑管理署 201</w:t>
      </w:r>
      <w:r w:rsidR="001B6A25" w:rsidRPr="00AD5869">
        <w:rPr>
          <w:rFonts w:ascii="黑体" w:eastAsia="黑体" w:hint="eastAsia"/>
          <w:b/>
          <w:sz w:val="32"/>
          <w:szCs w:val="32"/>
        </w:rPr>
        <w:t>5</w:t>
      </w:r>
      <w:r w:rsidRPr="00AD5869">
        <w:rPr>
          <w:rFonts w:ascii="黑体" w:eastAsia="黑体" w:hint="eastAsia"/>
          <w:b/>
          <w:sz w:val="32"/>
          <w:szCs w:val="32"/>
        </w:rPr>
        <w:t>年</w:t>
      </w:r>
      <w:r w:rsidR="00E70DEA">
        <w:rPr>
          <w:rFonts w:ascii="黑体" w:eastAsia="黑体" w:hint="eastAsia"/>
          <w:b/>
          <w:sz w:val="32"/>
          <w:szCs w:val="32"/>
        </w:rPr>
        <w:t>10</w:t>
      </w:r>
      <w:r w:rsidRPr="00AD5869">
        <w:rPr>
          <w:rFonts w:ascii="黑体" w:eastAsia="黑体" w:hint="eastAsia"/>
          <w:b/>
          <w:sz w:val="32"/>
          <w:szCs w:val="32"/>
        </w:rPr>
        <w:t>月份资质受理情况</w:t>
      </w:r>
    </w:p>
    <w:p w:rsidR="00CC7FB3" w:rsidRDefault="00CC7FB3" w:rsidP="00AD5869">
      <w:pPr>
        <w:jc w:val="center"/>
        <w:rPr>
          <w:rFonts w:ascii="黑体" w:eastAsia="黑体"/>
          <w:b/>
          <w:sz w:val="32"/>
          <w:szCs w:val="32"/>
        </w:rPr>
      </w:pPr>
    </w:p>
    <w:p w:rsidR="00F6228C" w:rsidRPr="00D86CFC" w:rsidRDefault="00F6228C" w:rsidP="00F6228C">
      <w:pPr>
        <w:rPr>
          <w:rFonts w:ascii="仿宋_GB2312" w:eastAsia="仿宋_GB2312"/>
          <w:b/>
          <w:sz w:val="24"/>
          <w:szCs w:val="24"/>
        </w:rPr>
      </w:pPr>
      <w:r w:rsidRPr="00D86CFC">
        <w:rPr>
          <w:rFonts w:ascii="仿宋_GB2312" w:eastAsia="仿宋_GB2312" w:hint="eastAsia"/>
          <w:b/>
          <w:sz w:val="24"/>
          <w:szCs w:val="24"/>
        </w:rPr>
        <w:t xml:space="preserve">新资质审批（施工资质）: </w:t>
      </w:r>
      <w:r w:rsidR="00920230" w:rsidRPr="00D86CFC">
        <w:rPr>
          <w:rFonts w:ascii="仿宋_GB2312" w:eastAsia="仿宋_GB2312" w:hint="eastAsia"/>
          <w:b/>
          <w:sz w:val="24"/>
          <w:szCs w:val="24"/>
        </w:rPr>
        <w:t>0</w:t>
      </w:r>
      <w:r w:rsidRPr="00D86CFC">
        <w:rPr>
          <w:rFonts w:ascii="仿宋_GB2312" w:eastAsia="仿宋_GB2312" w:hint="eastAsia"/>
          <w:b/>
          <w:sz w:val="24"/>
          <w:szCs w:val="24"/>
        </w:rPr>
        <w:t>家</w:t>
      </w:r>
    </w:p>
    <w:tbl>
      <w:tblPr>
        <w:tblStyle w:val="a6"/>
        <w:tblW w:w="5000" w:type="pct"/>
        <w:tblLook w:val="01E0" w:firstRow="1" w:lastRow="1" w:firstColumn="1" w:lastColumn="1" w:noHBand="0" w:noVBand="0"/>
      </w:tblPr>
      <w:tblGrid>
        <w:gridCol w:w="1140"/>
        <w:gridCol w:w="3366"/>
        <w:gridCol w:w="4016"/>
      </w:tblGrid>
      <w:tr w:rsidR="00F6228C" w:rsidRPr="00E52297" w:rsidTr="00067A05">
        <w:trPr>
          <w:trHeight w:val="220"/>
        </w:trPr>
        <w:tc>
          <w:tcPr>
            <w:tcW w:w="669" w:type="pct"/>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批准日期</w:t>
            </w:r>
          </w:p>
        </w:tc>
        <w:tc>
          <w:tcPr>
            <w:tcW w:w="1975" w:type="pct"/>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2356" w:type="pct"/>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 xml:space="preserve">资  质  情  </w:t>
            </w:r>
            <w:proofErr w:type="gramStart"/>
            <w:r w:rsidRPr="00E52297">
              <w:rPr>
                <w:rFonts w:ascii="仿宋_GB2312" w:eastAsia="仿宋_GB2312" w:hint="eastAsia"/>
              </w:rPr>
              <w:t>况</w:t>
            </w:r>
            <w:proofErr w:type="gramEnd"/>
          </w:p>
        </w:tc>
      </w:tr>
      <w:tr w:rsidR="00204318" w:rsidRPr="00E52297" w:rsidTr="00067A05">
        <w:trPr>
          <w:trHeight w:val="437"/>
        </w:trPr>
        <w:tc>
          <w:tcPr>
            <w:tcW w:w="669" w:type="pct"/>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c>
          <w:tcPr>
            <w:tcW w:w="1975" w:type="pct"/>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color w:val="000000"/>
                <w:szCs w:val="21"/>
              </w:rPr>
            </w:pPr>
          </w:p>
        </w:tc>
        <w:tc>
          <w:tcPr>
            <w:tcW w:w="2356" w:type="pct"/>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r>
    </w:tbl>
    <w:p w:rsidR="00F6228C" w:rsidRPr="00D86CFC" w:rsidRDefault="00F6228C" w:rsidP="00DE7298">
      <w:pPr>
        <w:textAlignment w:val="center"/>
        <w:rPr>
          <w:rFonts w:ascii="仿宋_GB2312" w:eastAsia="仿宋_GB2312"/>
          <w:b/>
          <w:sz w:val="24"/>
          <w:szCs w:val="24"/>
        </w:rPr>
      </w:pPr>
      <w:r w:rsidRPr="00D86CFC">
        <w:rPr>
          <w:rFonts w:ascii="仿宋_GB2312" w:eastAsia="仿宋_GB2312" w:hint="eastAsia"/>
          <w:b/>
          <w:sz w:val="24"/>
          <w:szCs w:val="24"/>
        </w:rPr>
        <w:t xml:space="preserve">增项企业（施工资质）: </w:t>
      </w:r>
      <w:r w:rsidR="00920230" w:rsidRPr="00D86CFC">
        <w:rPr>
          <w:rFonts w:ascii="仿宋_GB2312" w:eastAsia="仿宋_GB2312" w:hint="eastAsia"/>
          <w:b/>
          <w:sz w:val="24"/>
          <w:szCs w:val="24"/>
        </w:rPr>
        <w:t>0</w:t>
      </w:r>
      <w:r w:rsidRPr="00D86CFC">
        <w:rPr>
          <w:rFonts w:ascii="仿宋_GB2312" w:eastAsia="仿宋_GB2312" w:hint="eastAsia"/>
          <w:b/>
          <w:sz w:val="24"/>
          <w:szCs w:val="24"/>
        </w:rPr>
        <w:t>家</w:t>
      </w:r>
    </w:p>
    <w:tbl>
      <w:tblPr>
        <w:tblStyle w:val="a6"/>
        <w:tblW w:w="5000" w:type="pct"/>
        <w:tblLook w:val="01E0" w:firstRow="1" w:lastRow="1" w:firstColumn="1" w:lastColumn="1" w:noHBand="0" w:noVBand="0"/>
      </w:tblPr>
      <w:tblGrid>
        <w:gridCol w:w="1077"/>
        <w:gridCol w:w="3395"/>
        <w:gridCol w:w="4050"/>
      </w:tblGrid>
      <w:tr w:rsidR="000E64F9" w:rsidRPr="00E52297" w:rsidTr="00067A05">
        <w:trPr>
          <w:trHeight w:val="220"/>
        </w:trPr>
        <w:tc>
          <w:tcPr>
            <w:tcW w:w="632" w:type="pct"/>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批准日期</w:t>
            </w:r>
          </w:p>
        </w:tc>
        <w:tc>
          <w:tcPr>
            <w:tcW w:w="1992" w:type="pct"/>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2376" w:type="pct"/>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 xml:space="preserve">资  质  情  </w:t>
            </w:r>
            <w:proofErr w:type="gramStart"/>
            <w:r w:rsidRPr="00E52297">
              <w:rPr>
                <w:rFonts w:ascii="仿宋_GB2312" w:eastAsia="仿宋_GB2312" w:hint="eastAsia"/>
              </w:rPr>
              <w:t>况</w:t>
            </w:r>
            <w:proofErr w:type="gramEnd"/>
          </w:p>
        </w:tc>
      </w:tr>
      <w:tr w:rsidR="00204318" w:rsidRPr="00E52297" w:rsidTr="00067A05">
        <w:trPr>
          <w:trHeight w:val="437"/>
        </w:trPr>
        <w:tc>
          <w:tcPr>
            <w:tcW w:w="632" w:type="pct"/>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c>
          <w:tcPr>
            <w:tcW w:w="1992" w:type="pct"/>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color w:val="000000"/>
                <w:szCs w:val="21"/>
              </w:rPr>
            </w:pPr>
          </w:p>
        </w:tc>
        <w:tc>
          <w:tcPr>
            <w:tcW w:w="2376" w:type="pct"/>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r>
    </w:tbl>
    <w:p w:rsidR="00F6228C" w:rsidRPr="00D86CFC" w:rsidRDefault="00F6228C" w:rsidP="00F6228C">
      <w:pPr>
        <w:rPr>
          <w:rFonts w:ascii="仿宋_GB2312" w:eastAsia="仿宋_GB2312"/>
          <w:b/>
          <w:sz w:val="24"/>
          <w:szCs w:val="24"/>
        </w:rPr>
      </w:pPr>
      <w:r w:rsidRPr="00D86CFC">
        <w:rPr>
          <w:rFonts w:ascii="仿宋_GB2312" w:eastAsia="仿宋_GB2312" w:hint="eastAsia"/>
          <w:b/>
          <w:sz w:val="24"/>
          <w:szCs w:val="24"/>
        </w:rPr>
        <w:t>迁入企业（施工资质）:</w:t>
      </w:r>
      <w:r w:rsidR="00D01D31">
        <w:rPr>
          <w:rFonts w:ascii="仿宋_GB2312" w:eastAsia="仿宋_GB2312" w:hint="eastAsia"/>
          <w:b/>
          <w:sz w:val="24"/>
          <w:szCs w:val="24"/>
        </w:rPr>
        <w:t>0</w:t>
      </w:r>
      <w:r w:rsidRPr="00D86CFC">
        <w:rPr>
          <w:rFonts w:ascii="仿宋_GB2312" w:eastAsia="仿宋_GB2312" w:hint="eastAsia"/>
          <w:b/>
          <w:sz w:val="24"/>
          <w:szCs w:val="24"/>
        </w:rPr>
        <w:t>家</w:t>
      </w:r>
    </w:p>
    <w:tbl>
      <w:tblPr>
        <w:tblStyle w:val="a6"/>
        <w:tblW w:w="5000" w:type="pct"/>
        <w:tblLook w:val="01E0" w:firstRow="1" w:lastRow="1" w:firstColumn="1" w:lastColumn="1" w:noHBand="0" w:noVBand="0"/>
      </w:tblPr>
      <w:tblGrid>
        <w:gridCol w:w="1140"/>
        <w:gridCol w:w="3366"/>
        <w:gridCol w:w="4016"/>
      </w:tblGrid>
      <w:tr w:rsidR="00F6228C" w:rsidRPr="00E52297" w:rsidTr="00067A05">
        <w:trPr>
          <w:trHeight w:val="220"/>
        </w:trPr>
        <w:tc>
          <w:tcPr>
            <w:tcW w:w="669" w:type="pct"/>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批准日期</w:t>
            </w:r>
          </w:p>
        </w:tc>
        <w:tc>
          <w:tcPr>
            <w:tcW w:w="1975" w:type="pct"/>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szCs w:val="21"/>
              </w:rPr>
            </w:pPr>
            <w:r w:rsidRPr="00E52297">
              <w:rPr>
                <w:rFonts w:ascii="仿宋_GB2312" w:eastAsia="仿宋_GB2312" w:hint="eastAsia"/>
                <w:szCs w:val="21"/>
              </w:rPr>
              <w:t>企</w:t>
            </w:r>
            <w:r w:rsidR="002B54D5" w:rsidRPr="00E52297">
              <w:rPr>
                <w:rFonts w:ascii="仿宋_GB2312" w:eastAsia="仿宋_GB2312" w:hint="eastAsia"/>
                <w:szCs w:val="21"/>
              </w:rPr>
              <w:t xml:space="preserve">  </w:t>
            </w:r>
            <w:r w:rsidRPr="00E52297">
              <w:rPr>
                <w:rFonts w:ascii="仿宋_GB2312" w:eastAsia="仿宋_GB2312" w:hint="eastAsia"/>
                <w:szCs w:val="21"/>
              </w:rPr>
              <w:t>业</w:t>
            </w:r>
            <w:r w:rsidR="002B54D5" w:rsidRPr="00E52297">
              <w:rPr>
                <w:rFonts w:ascii="仿宋_GB2312" w:eastAsia="仿宋_GB2312" w:hint="eastAsia"/>
                <w:szCs w:val="21"/>
              </w:rPr>
              <w:t xml:space="preserve">  </w:t>
            </w:r>
            <w:r w:rsidRPr="00E52297">
              <w:rPr>
                <w:rFonts w:ascii="仿宋_GB2312" w:eastAsia="仿宋_GB2312" w:hint="eastAsia"/>
                <w:szCs w:val="21"/>
              </w:rPr>
              <w:t>名</w:t>
            </w:r>
            <w:r w:rsidR="002B54D5" w:rsidRPr="00E52297">
              <w:rPr>
                <w:rFonts w:ascii="仿宋_GB2312" w:eastAsia="仿宋_GB2312" w:hint="eastAsia"/>
                <w:szCs w:val="21"/>
              </w:rPr>
              <w:t xml:space="preserve">  </w:t>
            </w:r>
            <w:r w:rsidRPr="00E52297">
              <w:rPr>
                <w:rFonts w:ascii="仿宋_GB2312" w:eastAsia="仿宋_GB2312" w:hint="eastAsia"/>
                <w:szCs w:val="21"/>
              </w:rPr>
              <w:t>称</w:t>
            </w:r>
          </w:p>
        </w:tc>
        <w:tc>
          <w:tcPr>
            <w:tcW w:w="2356" w:type="pct"/>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资</w:t>
            </w:r>
            <w:r w:rsidR="002B54D5" w:rsidRPr="00E52297">
              <w:rPr>
                <w:rFonts w:ascii="仿宋_GB2312" w:eastAsia="仿宋_GB2312" w:hint="eastAsia"/>
              </w:rPr>
              <w:t xml:space="preserve">  </w:t>
            </w:r>
            <w:r w:rsidRPr="00E52297">
              <w:rPr>
                <w:rFonts w:ascii="仿宋_GB2312" w:eastAsia="仿宋_GB2312" w:hint="eastAsia"/>
              </w:rPr>
              <w:t>质</w:t>
            </w:r>
            <w:r w:rsidR="002B54D5" w:rsidRPr="00E52297">
              <w:rPr>
                <w:rFonts w:ascii="仿宋_GB2312" w:eastAsia="仿宋_GB2312" w:hint="eastAsia"/>
              </w:rPr>
              <w:t xml:space="preserve">  </w:t>
            </w:r>
            <w:r w:rsidRPr="00E52297">
              <w:rPr>
                <w:rFonts w:ascii="仿宋_GB2312" w:eastAsia="仿宋_GB2312" w:hint="eastAsia"/>
              </w:rPr>
              <w:t>情</w:t>
            </w:r>
            <w:r w:rsidR="002B54D5" w:rsidRPr="00E52297">
              <w:rPr>
                <w:rFonts w:ascii="仿宋_GB2312" w:eastAsia="仿宋_GB2312" w:hint="eastAsia"/>
              </w:rPr>
              <w:t xml:space="preserve">  </w:t>
            </w:r>
            <w:proofErr w:type="gramStart"/>
            <w:r w:rsidRPr="00E52297">
              <w:rPr>
                <w:rFonts w:ascii="仿宋_GB2312" w:eastAsia="仿宋_GB2312" w:hint="eastAsia"/>
              </w:rPr>
              <w:t>况</w:t>
            </w:r>
            <w:proofErr w:type="gramEnd"/>
          </w:p>
        </w:tc>
      </w:tr>
      <w:tr w:rsidR="00D86CFC" w:rsidRPr="00E52297" w:rsidTr="00067A05">
        <w:trPr>
          <w:trHeight w:val="437"/>
        </w:trPr>
        <w:tc>
          <w:tcPr>
            <w:tcW w:w="669" w:type="pct"/>
            <w:tcBorders>
              <w:top w:val="single" w:sz="4" w:space="0" w:color="auto"/>
              <w:left w:val="single" w:sz="4" w:space="0" w:color="auto"/>
              <w:bottom w:val="single" w:sz="4" w:space="0" w:color="auto"/>
              <w:right w:val="single" w:sz="4" w:space="0" w:color="auto"/>
            </w:tcBorders>
            <w:vAlign w:val="center"/>
          </w:tcPr>
          <w:p w:rsidR="00D86CFC" w:rsidRPr="00D86CFC" w:rsidRDefault="00D86CFC" w:rsidP="00D86CFC">
            <w:pPr>
              <w:rPr>
                <w:rFonts w:ascii="仿宋_GB2312" w:eastAsia="仿宋_GB2312"/>
              </w:rPr>
            </w:pPr>
          </w:p>
        </w:tc>
        <w:tc>
          <w:tcPr>
            <w:tcW w:w="1975" w:type="pct"/>
            <w:tcBorders>
              <w:top w:val="single" w:sz="4" w:space="0" w:color="auto"/>
              <w:left w:val="single" w:sz="4" w:space="0" w:color="auto"/>
              <w:bottom w:val="single" w:sz="4" w:space="0" w:color="auto"/>
              <w:right w:val="single" w:sz="4" w:space="0" w:color="auto"/>
            </w:tcBorders>
            <w:vAlign w:val="center"/>
          </w:tcPr>
          <w:p w:rsidR="00D86CFC" w:rsidRPr="00D86CFC" w:rsidRDefault="00D86CFC" w:rsidP="00D86CFC">
            <w:pPr>
              <w:rPr>
                <w:rFonts w:ascii="仿宋_GB2312" w:eastAsia="仿宋_GB2312"/>
              </w:rPr>
            </w:pPr>
          </w:p>
        </w:tc>
        <w:tc>
          <w:tcPr>
            <w:tcW w:w="2356" w:type="pct"/>
            <w:tcBorders>
              <w:top w:val="single" w:sz="4" w:space="0" w:color="auto"/>
              <w:left w:val="single" w:sz="4" w:space="0" w:color="auto"/>
              <w:bottom w:val="single" w:sz="4" w:space="0" w:color="auto"/>
              <w:right w:val="single" w:sz="4" w:space="0" w:color="auto"/>
            </w:tcBorders>
            <w:vAlign w:val="center"/>
          </w:tcPr>
          <w:p w:rsidR="00D86CFC" w:rsidRPr="00D86CFC" w:rsidRDefault="00D86CFC" w:rsidP="00D86CFC">
            <w:pPr>
              <w:rPr>
                <w:rFonts w:ascii="仿宋_GB2312" w:eastAsia="仿宋_GB2312"/>
              </w:rPr>
            </w:pPr>
          </w:p>
        </w:tc>
      </w:tr>
    </w:tbl>
    <w:p w:rsidR="00A1614B" w:rsidRDefault="00A1614B" w:rsidP="000E64F9">
      <w:pPr>
        <w:spacing w:before="240"/>
        <w:sectPr w:rsidR="00A1614B" w:rsidSect="00544AC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A1614B" w:rsidRPr="00A1614B" w:rsidRDefault="00A1614B" w:rsidP="009B319C">
      <w:pPr>
        <w:spacing w:before="240"/>
        <w:jc w:val="center"/>
        <w:rPr>
          <w:rFonts w:ascii="黑体" w:eastAsia="黑体"/>
          <w:b/>
          <w:sz w:val="32"/>
          <w:szCs w:val="32"/>
        </w:rPr>
      </w:pPr>
      <w:r w:rsidRPr="00A1614B">
        <w:rPr>
          <w:rFonts w:ascii="黑体" w:eastAsia="黑体" w:hint="eastAsia"/>
          <w:b/>
          <w:sz w:val="32"/>
          <w:szCs w:val="32"/>
        </w:rPr>
        <w:lastRenderedPageBreak/>
        <w:t>2015年</w:t>
      </w:r>
      <w:r w:rsidR="009659A9">
        <w:rPr>
          <w:rFonts w:ascii="黑体" w:eastAsia="黑体" w:hint="eastAsia"/>
          <w:b/>
          <w:sz w:val="32"/>
          <w:szCs w:val="32"/>
        </w:rPr>
        <w:t>10</w:t>
      </w:r>
      <w:r w:rsidRPr="00A1614B">
        <w:rPr>
          <w:rFonts w:ascii="黑体" w:eastAsia="黑体" w:hint="eastAsia"/>
          <w:b/>
          <w:sz w:val="32"/>
          <w:szCs w:val="32"/>
        </w:rPr>
        <w:t>月 金山区建设工程施工招投标项目清单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432"/>
        <w:gridCol w:w="635"/>
        <w:gridCol w:w="2038"/>
        <w:gridCol w:w="2897"/>
        <w:gridCol w:w="2248"/>
        <w:gridCol w:w="1267"/>
        <w:gridCol w:w="1103"/>
        <w:gridCol w:w="1015"/>
        <w:gridCol w:w="1006"/>
      </w:tblGrid>
      <w:tr w:rsidR="00CD6371" w:rsidRPr="00CD6371" w:rsidTr="002801A2">
        <w:trPr>
          <w:trHeight w:val="735"/>
        </w:trPr>
        <w:tc>
          <w:tcPr>
            <w:tcW w:w="188"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序号</w:t>
            </w:r>
          </w:p>
        </w:tc>
        <w:tc>
          <w:tcPr>
            <w:tcW w:w="505"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报建编号</w:t>
            </w:r>
          </w:p>
        </w:tc>
        <w:tc>
          <w:tcPr>
            <w:tcW w:w="224"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标段号</w:t>
            </w:r>
          </w:p>
        </w:tc>
        <w:tc>
          <w:tcPr>
            <w:tcW w:w="719"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建设单位</w:t>
            </w:r>
          </w:p>
        </w:tc>
        <w:tc>
          <w:tcPr>
            <w:tcW w:w="1022"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项目名称</w:t>
            </w:r>
          </w:p>
        </w:tc>
        <w:tc>
          <w:tcPr>
            <w:tcW w:w="793"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中标单位</w:t>
            </w:r>
          </w:p>
        </w:tc>
        <w:tc>
          <w:tcPr>
            <w:tcW w:w="447"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中标价（万元）</w:t>
            </w:r>
          </w:p>
        </w:tc>
        <w:tc>
          <w:tcPr>
            <w:tcW w:w="389"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中标面积（</w:t>
            </w:r>
            <w:r w:rsidRPr="00CD6371">
              <w:rPr>
                <w:rFonts w:ascii="宋体" w:hAnsi="宋体" w:cs="宋体" w:hint="eastAsia"/>
                <w:b/>
                <w:bCs/>
                <w:kern w:val="0"/>
                <w:szCs w:val="21"/>
              </w:rPr>
              <w:t>㎡</w:t>
            </w:r>
            <w:r w:rsidRPr="00CD6371">
              <w:rPr>
                <w:rFonts w:ascii="仿宋_GB2312" w:eastAsia="仿宋_GB2312" w:hAnsi="仿宋_GB2312" w:cs="仿宋_GB2312" w:hint="eastAsia"/>
                <w:b/>
                <w:bCs/>
                <w:kern w:val="0"/>
                <w:szCs w:val="21"/>
              </w:rPr>
              <w:t>）</w:t>
            </w:r>
          </w:p>
        </w:tc>
        <w:tc>
          <w:tcPr>
            <w:tcW w:w="358"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招标方式</w:t>
            </w:r>
          </w:p>
        </w:tc>
        <w:tc>
          <w:tcPr>
            <w:tcW w:w="355" w:type="pct"/>
            <w:shd w:val="clear" w:color="auto" w:fill="auto"/>
            <w:vAlign w:val="center"/>
          </w:tcPr>
          <w:p w:rsidR="00CD6371" w:rsidRPr="00CD6371" w:rsidRDefault="00CD6371" w:rsidP="00CD6371">
            <w:pPr>
              <w:widowControl/>
              <w:jc w:val="center"/>
              <w:rPr>
                <w:rFonts w:ascii="仿宋_GB2312" w:eastAsia="仿宋_GB2312" w:hAnsi="宋体" w:cs="宋体"/>
                <w:b/>
                <w:bCs/>
                <w:kern w:val="0"/>
                <w:szCs w:val="21"/>
              </w:rPr>
            </w:pPr>
            <w:r w:rsidRPr="00CD6371">
              <w:rPr>
                <w:rFonts w:ascii="仿宋_GB2312" w:eastAsia="仿宋_GB2312" w:hAnsi="宋体" w:cs="宋体" w:hint="eastAsia"/>
                <w:b/>
                <w:bCs/>
                <w:kern w:val="0"/>
                <w:szCs w:val="21"/>
              </w:rPr>
              <w:t>经办人</w:t>
            </w:r>
          </w:p>
        </w:tc>
      </w:tr>
      <w:tr w:rsidR="004C2877" w:rsidRPr="004C2877" w:rsidTr="004C2877">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1502JS0161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上海市金山区枫泾镇人民政府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2015年度金山区枫泾镇农村经济相对薄弱村村内道路改造项目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上海明建路桥有限公司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344.5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俞雪芬</w:t>
            </w:r>
          </w:p>
        </w:tc>
      </w:tr>
      <w:tr w:rsidR="004C2877" w:rsidRPr="004C2877" w:rsidTr="004C2877">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 xml:space="preserve">1502JS0153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上海市金山区朱</w:t>
            </w:r>
            <w:proofErr w:type="gramStart"/>
            <w:r w:rsidRPr="004C2877">
              <w:rPr>
                <w:rFonts w:ascii="仿宋_GB2312" w:eastAsia="仿宋_GB2312" w:hAnsi="宋体" w:cs="宋体" w:hint="eastAsia"/>
                <w:bCs/>
                <w:kern w:val="0"/>
                <w:szCs w:val="21"/>
              </w:rPr>
              <w:t>泾</w:t>
            </w:r>
            <w:proofErr w:type="gramEnd"/>
            <w:r w:rsidRPr="004C2877">
              <w:rPr>
                <w:rFonts w:ascii="仿宋_GB2312" w:eastAsia="仿宋_GB2312" w:hAnsi="宋体" w:cs="宋体" w:hint="eastAsia"/>
                <w:bCs/>
                <w:kern w:val="0"/>
                <w:szCs w:val="21"/>
              </w:rPr>
              <w:t>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2015年度朱</w:t>
            </w:r>
            <w:proofErr w:type="gramStart"/>
            <w:r w:rsidRPr="004C2877">
              <w:rPr>
                <w:rFonts w:ascii="仿宋_GB2312" w:eastAsia="仿宋_GB2312" w:hAnsi="宋体" w:cs="宋体" w:hint="eastAsia"/>
                <w:bCs/>
                <w:kern w:val="0"/>
                <w:szCs w:val="21"/>
              </w:rPr>
              <w:t>泾</w:t>
            </w:r>
            <w:proofErr w:type="gramEnd"/>
            <w:r w:rsidRPr="004C2877">
              <w:rPr>
                <w:rFonts w:ascii="仿宋_GB2312" w:eastAsia="仿宋_GB2312" w:hAnsi="宋体" w:cs="宋体" w:hint="eastAsia"/>
                <w:bCs/>
                <w:kern w:val="0"/>
                <w:szCs w:val="21"/>
              </w:rPr>
              <w:t>镇村庄改造</w:t>
            </w:r>
            <w:proofErr w:type="gramStart"/>
            <w:r w:rsidRPr="004C2877">
              <w:rPr>
                <w:rFonts w:ascii="仿宋_GB2312" w:eastAsia="仿宋_GB2312" w:hAnsi="宋体" w:cs="宋体" w:hint="eastAsia"/>
                <w:bCs/>
                <w:kern w:val="0"/>
                <w:szCs w:val="21"/>
              </w:rPr>
              <w:t>一</w:t>
            </w:r>
            <w:proofErr w:type="gramEnd"/>
            <w:r w:rsidRPr="004C2877">
              <w:rPr>
                <w:rFonts w:ascii="仿宋_GB2312" w:eastAsia="仿宋_GB2312" w:hAnsi="宋体" w:cs="宋体" w:hint="eastAsia"/>
                <w:bCs/>
                <w:kern w:val="0"/>
                <w:szCs w:val="21"/>
              </w:rPr>
              <w:t>标</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上海金春建设工程有限公司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1235.5901</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proofErr w:type="gramStart"/>
            <w:r w:rsidRPr="004C2877">
              <w:rPr>
                <w:rFonts w:ascii="仿宋_GB2312" w:eastAsia="仿宋_GB2312" w:hAnsi="宋体" w:cs="宋体" w:hint="eastAsia"/>
                <w:bCs/>
                <w:kern w:val="0"/>
                <w:szCs w:val="21"/>
              </w:rPr>
              <w:t>韩艳</w:t>
            </w:r>
            <w:proofErr w:type="gramEnd"/>
          </w:p>
        </w:tc>
      </w:tr>
      <w:tr w:rsidR="004C2877" w:rsidRPr="004C2877" w:rsidTr="004C2877">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 xml:space="preserve">1502JS0153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C02</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上海市金山区朱</w:t>
            </w:r>
            <w:proofErr w:type="gramStart"/>
            <w:r w:rsidRPr="004C2877">
              <w:rPr>
                <w:rFonts w:ascii="仿宋_GB2312" w:eastAsia="仿宋_GB2312" w:hAnsi="宋体" w:cs="宋体" w:hint="eastAsia"/>
                <w:bCs/>
                <w:kern w:val="0"/>
                <w:szCs w:val="21"/>
              </w:rPr>
              <w:t>泾</w:t>
            </w:r>
            <w:proofErr w:type="gramEnd"/>
            <w:r w:rsidRPr="004C2877">
              <w:rPr>
                <w:rFonts w:ascii="仿宋_GB2312" w:eastAsia="仿宋_GB2312" w:hAnsi="宋体" w:cs="宋体" w:hint="eastAsia"/>
                <w:bCs/>
                <w:kern w:val="0"/>
                <w:szCs w:val="21"/>
              </w:rPr>
              <w:t>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2015年度朱</w:t>
            </w:r>
            <w:proofErr w:type="gramStart"/>
            <w:r w:rsidRPr="004C2877">
              <w:rPr>
                <w:rFonts w:ascii="仿宋_GB2312" w:eastAsia="仿宋_GB2312" w:hAnsi="宋体" w:cs="宋体" w:hint="eastAsia"/>
                <w:bCs/>
                <w:kern w:val="0"/>
                <w:szCs w:val="21"/>
              </w:rPr>
              <w:t>泾</w:t>
            </w:r>
            <w:proofErr w:type="gramEnd"/>
            <w:r w:rsidRPr="004C2877">
              <w:rPr>
                <w:rFonts w:ascii="仿宋_GB2312" w:eastAsia="仿宋_GB2312" w:hAnsi="宋体" w:cs="宋体" w:hint="eastAsia"/>
                <w:bCs/>
                <w:kern w:val="0"/>
                <w:szCs w:val="21"/>
              </w:rPr>
              <w:t>镇村庄改造二标</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上海唯上建设工程有限公司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1042.718</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proofErr w:type="gramStart"/>
            <w:r w:rsidRPr="004C2877">
              <w:rPr>
                <w:rFonts w:ascii="仿宋_GB2312" w:eastAsia="仿宋_GB2312" w:hAnsi="宋体" w:cs="宋体" w:hint="eastAsia"/>
                <w:bCs/>
                <w:kern w:val="0"/>
                <w:szCs w:val="21"/>
              </w:rPr>
              <w:t>韩艳</w:t>
            </w:r>
            <w:proofErr w:type="gramEnd"/>
          </w:p>
        </w:tc>
      </w:tr>
      <w:tr w:rsidR="004C2877" w:rsidRPr="004C2877" w:rsidTr="004C2877">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4</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 xml:space="preserve"> 1502JS0141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上海金山工业区管理委员会</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2015年度金山工业区村庄改造项目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w:t>
            </w:r>
            <w:proofErr w:type="gramStart"/>
            <w:r w:rsidRPr="004C2877">
              <w:rPr>
                <w:rFonts w:ascii="仿宋_GB2312" w:eastAsia="仿宋_GB2312" w:hAnsi="宋体" w:cs="宋体" w:hint="eastAsia"/>
                <w:bCs/>
                <w:kern w:val="0"/>
                <w:szCs w:val="21"/>
              </w:rPr>
              <w:t>泺</w:t>
            </w:r>
            <w:proofErr w:type="gramEnd"/>
            <w:r w:rsidRPr="004C2877">
              <w:rPr>
                <w:rFonts w:ascii="仿宋_GB2312" w:eastAsia="仿宋_GB2312" w:hAnsi="宋体" w:cs="宋体" w:hint="eastAsia"/>
                <w:bCs/>
                <w:kern w:val="0"/>
                <w:szCs w:val="21"/>
              </w:rPr>
              <w:t>锦建筑工程有限公司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1109.7274</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俞雪芬</w:t>
            </w:r>
          </w:p>
        </w:tc>
      </w:tr>
      <w:tr w:rsidR="004C2877" w:rsidRPr="004C2877" w:rsidTr="004C2877">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 xml:space="preserve">1502JS0126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上海市金山</w:t>
            </w:r>
            <w:proofErr w:type="gramStart"/>
            <w:r w:rsidRPr="004C2877">
              <w:rPr>
                <w:rFonts w:ascii="仿宋_GB2312" w:eastAsia="仿宋_GB2312" w:hAnsi="宋体" w:cs="宋体" w:hint="eastAsia"/>
                <w:bCs/>
                <w:kern w:val="0"/>
                <w:szCs w:val="21"/>
              </w:rPr>
              <w:t>区张堰镇</w:t>
            </w:r>
            <w:proofErr w:type="gramEnd"/>
            <w:r w:rsidRPr="004C2877">
              <w:rPr>
                <w:rFonts w:ascii="仿宋_GB2312" w:eastAsia="仿宋_GB2312" w:hAnsi="宋体" w:cs="宋体" w:hint="eastAsia"/>
                <w:bCs/>
                <w:kern w:val="0"/>
                <w:szCs w:val="21"/>
              </w:rPr>
              <w:t>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proofErr w:type="gramStart"/>
            <w:r w:rsidRPr="004C2877">
              <w:rPr>
                <w:rFonts w:ascii="仿宋_GB2312" w:eastAsia="仿宋_GB2312" w:hAnsi="宋体" w:cs="宋体" w:hint="eastAsia"/>
                <w:bCs/>
                <w:kern w:val="0"/>
                <w:szCs w:val="21"/>
              </w:rPr>
              <w:t>2015年度张堰镇</w:t>
            </w:r>
            <w:proofErr w:type="gramEnd"/>
            <w:r w:rsidRPr="004C2877">
              <w:rPr>
                <w:rFonts w:ascii="仿宋_GB2312" w:eastAsia="仿宋_GB2312" w:hAnsi="宋体" w:cs="宋体" w:hint="eastAsia"/>
                <w:bCs/>
                <w:kern w:val="0"/>
                <w:szCs w:val="21"/>
              </w:rPr>
              <w:t>村庄改造项目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上海唯上建设工程有限公司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868.0414</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俞雪芬</w:t>
            </w:r>
          </w:p>
        </w:tc>
      </w:tr>
      <w:tr w:rsidR="004C2877" w:rsidRPr="004C2877" w:rsidTr="004C2877">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1502JS0125</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上海市金山</w:t>
            </w:r>
            <w:proofErr w:type="gramStart"/>
            <w:r w:rsidRPr="004C2877">
              <w:rPr>
                <w:rFonts w:ascii="仿宋_GB2312" w:eastAsia="仿宋_GB2312" w:hAnsi="宋体" w:cs="宋体" w:hint="eastAsia"/>
                <w:bCs/>
                <w:kern w:val="0"/>
                <w:szCs w:val="21"/>
              </w:rPr>
              <w:t>区张堰镇</w:t>
            </w:r>
            <w:proofErr w:type="gramEnd"/>
            <w:r w:rsidRPr="004C2877">
              <w:rPr>
                <w:rFonts w:ascii="仿宋_GB2312" w:eastAsia="仿宋_GB2312" w:hAnsi="宋体" w:cs="宋体" w:hint="eastAsia"/>
                <w:bCs/>
                <w:kern w:val="0"/>
                <w:szCs w:val="21"/>
              </w:rPr>
              <w:t>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2015年度金山</w:t>
            </w:r>
            <w:proofErr w:type="gramStart"/>
            <w:r w:rsidRPr="004C2877">
              <w:rPr>
                <w:rFonts w:ascii="仿宋_GB2312" w:eastAsia="仿宋_GB2312" w:hAnsi="宋体" w:cs="宋体" w:hint="eastAsia"/>
                <w:bCs/>
                <w:kern w:val="0"/>
                <w:szCs w:val="21"/>
              </w:rPr>
              <w:t>区张堰镇</w:t>
            </w:r>
            <w:proofErr w:type="gramEnd"/>
            <w:r w:rsidRPr="004C2877">
              <w:rPr>
                <w:rFonts w:ascii="仿宋_GB2312" w:eastAsia="仿宋_GB2312" w:hAnsi="宋体" w:cs="宋体" w:hint="eastAsia"/>
                <w:bCs/>
                <w:kern w:val="0"/>
                <w:szCs w:val="21"/>
              </w:rPr>
              <w:t>农村桥梁改造项目 标段</w:t>
            </w:r>
            <w:proofErr w:type="gramStart"/>
            <w:r w:rsidRPr="004C2877">
              <w:rPr>
                <w:rFonts w:ascii="仿宋_GB2312" w:eastAsia="仿宋_GB2312" w:hAnsi="宋体" w:cs="宋体" w:hint="eastAsia"/>
                <w:bCs/>
                <w:kern w:val="0"/>
                <w:szCs w:val="21"/>
              </w:rPr>
              <w:t>一</w:t>
            </w:r>
            <w:proofErr w:type="gramEnd"/>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上海民扬建筑有限公司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573.1109</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顾健强</w:t>
            </w:r>
          </w:p>
        </w:tc>
      </w:tr>
      <w:tr w:rsidR="004C2877" w:rsidRPr="004C2877" w:rsidTr="004C2877">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7</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 xml:space="preserve">1502JS0125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C02</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上海市金山</w:t>
            </w:r>
            <w:proofErr w:type="gramStart"/>
            <w:r w:rsidRPr="004C2877">
              <w:rPr>
                <w:rFonts w:ascii="仿宋_GB2312" w:eastAsia="仿宋_GB2312" w:hAnsi="宋体" w:cs="宋体" w:hint="eastAsia"/>
                <w:bCs/>
                <w:kern w:val="0"/>
                <w:szCs w:val="21"/>
              </w:rPr>
              <w:t>区张堰镇</w:t>
            </w:r>
            <w:proofErr w:type="gramEnd"/>
            <w:r w:rsidRPr="004C2877">
              <w:rPr>
                <w:rFonts w:ascii="仿宋_GB2312" w:eastAsia="仿宋_GB2312" w:hAnsi="宋体" w:cs="宋体" w:hint="eastAsia"/>
                <w:bCs/>
                <w:kern w:val="0"/>
                <w:szCs w:val="21"/>
              </w:rPr>
              <w:t>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2016年度金山</w:t>
            </w:r>
            <w:proofErr w:type="gramStart"/>
            <w:r w:rsidRPr="004C2877">
              <w:rPr>
                <w:rFonts w:ascii="仿宋_GB2312" w:eastAsia="仿宋_GB2312" w:hAnsi="宋体" w:cs="宋体" w:hint="eastAsia"/>
                <w:bCs/>
                <w:kern w:val="0"/>
                <w:szCs w:val="21"/>
              </w:rPr>
              <w:t>区张堰镇</w:t>
            </w:r>
            <w:proofErr w:type="gramEnd"/>
            <w:r w:rsidRPr="004C2877">
              <w:rPr>
                <w:rFonts w:ascii="仿宋_GB2312" w:eastAsia="仿宋_GB2312" w:hAnsi="宋体" w:cs="宋体" w:hint="eastAsia"/>
                <w:bCs/>
                <w:kern w:val="0"/>
                <w:szCs w:val="21"/>
              </w:rPr>
              <w:t>农村桥梁改造项目 标段二</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上海市金山</w:t>
            </w:r>
            <w:proofErr w:type="gramStart"/>
            <w:r w:rsidRPr="004C2877">
              <w:rPr>
                <w:rFonts w:ascii="仿宋_GB2312" w:eastAsia="仿宋_GB2312" w:hAnsi="宋体" w:cs="宋体" w:hint="eastAsia"/>
                <w:bCs/>
                <w:kern w:val="0"/>
                <w:szCs w:val="21"/>
              </w:rPr>
              <w:t>区张堰城乡</w:t>
            </w:r>
            <w:proofErr w:type="gramEnd"/>
            <w:r w:rsidRPr="004C2877">
              <w:rPr>
                <w:rFonts w:ascii="仿宋_GB2312" w:eastAsia="仿宋_GB2312" w:hAnsi="宋体" w:cs="宋体" w:hint="eastAsia"/>
                <w:bCs/>
                <w:kern w:val="0"/>
                <w:szCs w:val="21"/>
              </w:rPr>
              <w:t>建设有限公司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648.2236</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顾健强</w:t>
            </w:r>
          </w:p>
        </w:tc>
      </w:tr>
      <w:tr w:rsidR="004C2877" w:rsidRPr="004C2877" w:rsidTr="004C2877">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8</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 xml:space="preserve">1502JS0122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上海市金山区金山卫镇人民政府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2015年度金山区金山卫镇农村经济相对薄弱村村内道路改造项目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上海丰疆建设工程有限公司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788.3</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proofErr w:type="gramStart"/>
            <w:r w:rsidRPr="004C2877">
              <w:rPr>
                <w:rFonts w:ascii="仿宋_GB2312" w:eastAsia="仿宋_GB2312" w:hAnsi="宋体" w:cs="宋体" w:hint="eastAsia"/>
                <w:bCs/>
                <w:kern w:val="0"/>
                <w:szCs w:val="21"/>
              </w:rPr>
              <w:t>韩艳</w:t>
            </w:r>
            <w:proofErr w:type="gramEnd"/>
          </w:p>
        </w:tc>
      </w:tr>
      <w:tr w:rsidR="004C2877" w:rsidRPr="004C2877" w:rsidTr="004C2877">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lastRenderedPageBreak/>
              <w:t>9</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 xml:space="preserve">1502JS0119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上海市</w:t>
            </w:r>
            <w:proofErr w:type="gramStart"/>
            <w:r w:rsidRPr="004C2877">
              <w:rPr>
                <w:rFonts w:ascii="仿宋_GB2312" w:eastAsia="仿宋_GB2312" w:hAnsi="宋体" w:cs="宋体" w:hint="eastAsia"/>
                <w:bCs/>
                <w:kern w:val="0"/>
                <w:szCs w:val="21"/>
              </w:rPr>
              <w:t>金山区廊下</w:t>
            </w:r>
            <w:proofErr w:type="gramEnd"/>
            <w:r w:rsidRPr="004C2877">
              <w:rPr>
                <w:rFonts w:ascii="仿宋_GB2312" w:eastAsia="仿宋_GB2312" w:hAnsi="宋体" w:cs="宋体" w:hint="eastAsia"/>
                <w:bCs/>
                <w:kern w:val="0"/>
                <w:szCs w:val="21"/>
              </w:rPr>
              <w:t>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2015年度廊下镇</w:t>
            </w:r>
            <w:proofErr w:type="gramStart"/>
            <w:r w:rsidRPr="004C2877">
              <w:rPr>
                <w:rFonts w:ascii="仿宋_GB2312" w:eastAsia="仿宋_GB2312" w:hAnsi="宋体" w:cs="宋体" w:hint="eastAsia"/>
                <w:bCs/>
                <w:kern w:val="0"/>
                <w:szCs w:val="21"/>
              </w:rPr>
              <w:t>勇敢村</w:t>
            </w:r>
            <w:proofErr w:type="gramEnd"/>
            <w:r w:rsidRPr="004C2877">
              <w:rPr>
                <w:rFonts w:ascii="仿宋_GB2312" w:eastAsia="仿宋_GB2312" w:hAnsi="宋体" w:cs="宋体" w:hint="eastAsia"/>
                <w:bCs/>
                <w:kern w:val="0"/>
                <w:szCs w:val="21"/>
              </w:rPr>
              <w:t>村庄改造项目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上海荣世工程建设有限公司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600.8082</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顾健强</w:t>
            </w:r>
          </w:p>
        </w:tc>
      </w:tr>
      <w:tr w:rsidR="004C2877" w:rsidRPr="004C2877" w:rsidTr="004C2877">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10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 xml:space="preserve">1502JS0116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上海市金山区朱</w:t>
            </w:r>
            <w:proofErr w:type="gramStart"/>
            <w:r w:rsidRPr="004C2877">
              <w:rPr>
                <w:rFonts w:ascii="仿宋_GB2312" w:eastAsia="仿宋_GB2312" w:hAnsi="宋体" w:cs="宋体" w:hint="eastAsia"/>
                <w:bCs/>
                <w:kern w:val="0"/>
                <w:szCs w:val="21"/>
              </w:rPr>
              <w:t>泾</w:t>
            </w:r>
            <w:proofErr w:type="gramEnd"/>
            <w:r w:rsidRPr="004C2877">
              <w:rPr>
                <w:rFonts w:ascii="仿宋_GB2312" w:eastAsia="仿宋_GB2312" w:hAnsi="宋体" w:cs="宋体" w:hint="eastAsia"/>
                <w:bCs/>
                <w:kern w:val="0"/>
                <w:szCs w:val="21"/>
              </w:rPr>
              <w:t>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2015年度金山区农村经济相对薄弱村村内道路改造项目（朱</w:t>
            </w:r>
            <w:proofErr w:type="gramStart"/>
            <w:r w:rsidRPr="004C2877">
              <w:rPr>
                <w:rFonts w:ascii="仿宋_GB2312" w:eastAsia="仿宋_GB2312" w:hAnsi="宋体" w:cs="宋体" w:hint="eastAsia"/>
                <w:bCs/>
                <w:kern w:val="0"/>
                <w:szCs w:val="21"/>
              </w:rPr>
              <w:t>泾</w:t>
            </w:r>
            <w:proofErr w:type="gramEnd"/>
            <w:r w:rsidRPr="004C2877">
              <w:rPr>
                <w:rFonts w:ascii="仿宋_GB2312" w:eastAsia="仿宋_GB2312" w:hAnsi="宋体" w:cs="宋体" w:hint="eastAsia"/>
                <w:bCs/>
                <w:kern w:val="0"/>
                <w:szCs w:val="21"/>
              </w:rPr>
              <w:t>镇）</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上海坎赛水利市政工程有限公司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1021.5991</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顾健强</w:t>
            </w:r>
          </w:p>
        </w:tc>
      </w:tr>
      <w:tr w:rsidR="004C2877" w:rsidRPr="004C2877" w:rsidTr="004C2877">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11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 xml:space="preserve">1502JS0109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C02</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上海市金山区枫泾镇人民政府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2015年度枫泾</w:t>
            </w:r>
            <w:proofErr w:type="gramStart"/>
            <w:r w:rsidRPr="004C2877">
              <w:rPr>
                <w:rFonts w:ascii="仿宋_GB2312" w:eastAsia="仿宋_GB2312" w:hAnsi="宋体" w:cs="宋体" w:hint="eastAsia"/>
                <w:bCs/>
                <w:kern w:val="0"/>
                <w:szCs w:val="21"/>
              </w:rPr>
              <w:t>镇中洪村</w:t>
            </w:r>
            <w:proofErr w:type="gramEnd"/>
            <w:r w:rsidRPr="004C2877">
              <w:rPr>
                <w:rFonts w:ascii="仿宋_GB2312" w:eastAsia="仿宋_GB2312" w:hAnsi="宋体" w:cs="宋体" w:hint="eastAsia"/>
                <w:bCs/>
                <w:kern w:val="0"/>
                <w:szCs w:val="21"/>
              </w:rPr>
              <w:t>、</w:t>
            </w:r>
            <w:proofErr w:type="gramStart"/>
            <w:r w:rsidRPr="004C2877">
              <w:rPr>
                <w:rFonts w:ascii="仿宋_GB2312" w:eastAsia="仿宋_GB2312" w:hAnsi="宋体" w:cs="宋体" w:hint="eastAsia"/>
                <w:bCs/>
                <w:kern w:val="0"/>
                <w:szCs w:val="21"/>
              </w:rPr>
              <w:t>下坊村</w:t>
            </w:r>
            <w:proofErr w:type="gramEnd"/>
            <w:r w:rsidRPr="004C2877">
              <w:rPr>
                <w:rFonts w:ascii="仿宋_GB2312" w:eastAsia="仿宋_GB2312" w:hAnsi="宋体" w:cs="宋体" w:hint="eastAsia"/>
                <w:bCs/>
                <w:kern w:val="0"/>
                <w:szCs w:val="21"/>
              </w:rPr>
              <w:t>和</w:t>
            </w:r>
            <w:proofErr w:type="gramStart"/>
            <w:r w:rsidRPr="004C2877">
              <w:rPr>
                <w:rFonts w:ascii="仿宋_GB2312" w:eastAsia="仿宋_GB2312" w:hAnsi="宋体" w:cs="宋体" w:hint="eastAsia"/>
                <w:bCs/>
                <w:kern w:val="0"/>
                <w:szCs w:val="21"/>
              </w:rPr>
              <w:t>韩坞</w:t>
            </w:r>
            <w:proofErr w:type="gramEnd"/>
            <w:r w:rsidRPr="004C2877">
              <w:rPr>
                <w:rFonts w:ascii="仿宋_GB2312" w:eastAsia="仿宋_GB2312" w:hAnsi="宋体" w:cs="宋体" w:hint="eastAsia"/>
                <w:bCs/>
                <w:kern w:val="0"/>
                <w:szCs w:val="21"/>
              </w:rPr>
              <w:t>村村庄改造项目（二标段）</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上海珠溪建筑工程有限公司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235.1302</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proofErr w:type="gramStart"/>
            <w:r w:rsidRPr="004C2877">
              <w:rPr>
                <w:rFonts w:ascii="仿宋_GB2312" w:eastAsia="仿宋_GB2312" w:hAnsi="宋体" w:cs="宋体" w:hint="eastAsia"/>
                <w:bCs/>
                <w:kern w:val="0"/>
                <w:szCs w:val="21"/>
              </w:rPr>
              <w:t>韩艳</w:t>
            </w:r>
            <w:proofErr w:type="gramEnd"/>
          </w:p>
        </w:tc>
      </w:tr>
      <w:tr w:rsidR="004C2877" w:rsidRPr="004C2877" w:rsidTr="004C2877">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12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1502JS0088</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上海市金山区金山卫镇敬老院</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金山卫镇敬老院新建工程</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上海创津建设工程有限公司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1300.5008</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3212.4</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proofErr w:type="gramStart"/>
            <w:r w:rsidRPr="004C2877">
              <w:rPr>
                <w:rFonts w:ascii="仿宋_GB2312" w:eastAsia="仿宋_GB2312" w:hAnsi="宋体" w:cs="宋体" w:hint="eastAsia"/>
                <w:bCs/>
                <w:kern w:val="0"/>
                <w:szCs w:val="21"/>
              </w:rPr>
              <w:t>韩艳</w:t>
            </w:r>
            <w:proofErr w:type="gramEnd"/>
          </w:p>
        </w:tc>
      </w:tr>
      <w:tr w:rsidR="004C2877" w:rsidRPr="004C2877" w:rsidTr="004C2877">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13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1502JS0032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上海市金山区水利管理所</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2014年金山区农村桥梁改造项目（水利水闸桥）</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上海金山振</w:t>
            </w:r>
            <w:proofErr w:type="gramStart"/>
            <w:r w:rsidRPr="004C2877">
              <w:rPr>
                <w:rFonts w:ascii="仿宋_GB2312" w:eastAsia="仿宋_GB2312" w:hAnsi="宋体" w:cs="宋体" w:hint="eastAsia"/>
                <w:bCs/>
                <w:kern w:val="0"/>
                <w:szCs w:val="21"/>
              </w:rPr>
              <w:t>漕</w:t>
            </w:r>
            <w:proofErr w:type="gramEnd"/>
            <w:r w:rsidRPr="004C2877">
              <w:rPr>
                <w:rFonts w:ascii="仿宋_GB2312" w:eastAsia="仿宋_GB2312" w:hAnsi="宋体" w:cs="宋体" w:hint="eastAsia"/>
                <w:bCs/>
                <w:kern w:val="0"/>
                <w:szCs w:val="21"/>
              </w:rPr>
              <w:t>市政有限公司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361.3635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顾健强</w:t>
            </w:r>
          </w:p>
        </w:tc>
      </w:tr>
      <w:tr w:rsidR="004C2877" w:rsidRPr="004C2877" w:rsidTr="004C2877">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14</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 xml:space="preserve">1502JS0168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上海市</w:t>
            </w:r>
            <w:proofErr w:type="gramStart"/>
            <w:r w:rsidRPr="004C2877">
              <w:rPr>
                <w:rFonts w:ascii="仿宋_GB2312" w:eastAsia="仿宋_GB2312" w:hAnsi="宋体" w:cs="宋体" w:hint="eastAsia"/>
                <w:bCs/>
                <w:kern w:val="0"/>
                <w:szCs w:val="21"/>
              </w:rPr>
              <w:t>金山区廊下</w:t>
            </w:r>
            <w:proofErr w:type="gramEnd"/>
            <w:r w:rsidRPr="004C2877">
              <w:rPr>
                <w:rFonts w:ascii="仿宋_GB2312" w:eastAsia="仿宋_GB2312" w:hAnsi="宋体" w:cs="宋体" w:hint="eastAsia"/>
                <w:bCs/>
                <w:kern w:val="0"/>
                <w:szCs w:val="21"/>
              </w:rPr>
              <w:t>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2015年度</w:t>
            </w:r>
            <w:proofErr w:type="gramStart"/>
            <w:r w:rsidRPr="004C2877">
              <w:rPr>
                <w:rFonts w:ascii="仿宋_GB2312" w:eastAsia="仿宋_GB2312" w:hAnsi="宋体" w:cs="宋体" w:hint="eastAsia"/>
                <w:bCs/>
                <w:kern w:val="0"/>
                <w:szCs w:val="21"/>
              </w:rPr>
              <w:t>金山区廊下</w:t>
            </w:r>
            <w:proofErr w:type="gramEnd"/>
            <w:r w:rsidRPr="004C2877">
              <w:rPr>
                <w:rFonts w:ascii="仿宋_GB2312" w:eastAsia="仿宋_GB2312" w:hAnsi="宋体" w:cs="宋体" w:hint="eastAsia"/>
                <w:bCs/>
                <w:kern w:val="0"/>
                <w:szCs w:val="21"/>
              </w:rPr>
              <w:t>镇农村经济相对薄弱村村内道路改造项目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上海恒辉建设工程有限公司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376.6161</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proofErr w:type="gramStart"/>
            <w:r w:rsidRPr="004C2877">
              <w:rPr>
                <w:rFonts w:ascii="仿宋_GB2312" w:eastAsia="仿宋_GB2312" w:hAnsi="宋体" w:cs="宋体" w:hint="eastAsia"/>
                <w:bCs/>
                <w:kern w:val="0"/>
                <w:szCs w:val="21"/>
              </w:rPr>
              <w:t>韩艳</w:t>
            </w:r>
            <w:proofErr w:type="gramEnd"/>
          </w:p>
        </w:tc>
      </w:tr>
      <w:tr w:rsidR="004C2877" w:rsidRPr="004C2877" w:rsidTr="004C2877">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15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1502JS0167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上海市金山区机关事务管理局</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金山医院旧址食堂修缮工程</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上海城博建设工程有限公司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462.1888</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俞雪芬</w:t>
            </w:r>
          </w:p>
        </w:tc>
      </w:tr>
      <w:tr w:rsidR="004C2877" w:rsidRPr="004C2877" w:rsidTr="004C2877">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16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1502JS0164</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 xml:space="preserve">C01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上海金山第二工业区投资有限公司</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金山第二工业区金瓯路（金石公路—</w:t>
            </w:r>
            <w:proofErr w:type="gramStart"/>
            <w:r w:rsidRPr="004C2877">
              <w:rPr>
                <w:rFonts w:ascii="仿宋_GB2312" w:eastAsia="仿宋_GB2312" w:hAnsi="宋体" w:cs="宋体" w:hint="eastAsia"/>
                <w:bCs/>
                <w:kern w:val="0"/>
                <w:szCs w:val="21"/>
              </w:rPr>
              <w:t>新卫公路</w:t>
            </w:r>
            <w:proofErr w:type="gramEnd"/>
            <w:r w:rsidRPr="004C2877">
              <w:rPr>
                <w:rFonts w:ascii="仿宋_GB2312" w:eastAsia="仿宋_GB2312" w:hAnsi="宋体" w:cs="宋体" w:hint="eastAsia"/>
                <w:bCs/>
                <w:kern w:val="0"/>
                <w:szCs w:val="21"/>
              </w:rPr>
              <w:t>）道路大修工程</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上海金山公路建设有限公司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1122.5906</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proofErr w:type="gramStart"/>
            <w:r w:rsidRPr="004C2877">
              <w:rPr>
                <w:rFonts w:ascii="仿宋_GB2312" w:eastAsia="仿宋_GB2312" w:hAnsi="宋体" w:cs="宋体" w:hint="eastAsia"/>
                <w:bCs/>
                <w:kern w:val="0"/>
                <w:szCs w:val="21"/>
              </w:rPr>
              <w:t>韩艳</w:t>
            </w:r>
            <w:proofErr w:type="gramEnd"/>
          </w:p>
        </w:tc>
      </w:tr>
      <w:tr w:rsidR="004C2877" w:rsidRPr="004C2877" w:rsidTr="004C2877">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17</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 xml:space="preserve">1502JS0114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 xml:space="preserve">C01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上海市</w:t>
            </w:r>
            <w:proofErr w:type="gramStart"/>
            <w:r w:rsidRPr="004C2877">
              <w:rPr>
                <w:rFonts w:ascii="仿宋_GB2312" w:eastAsia="仿宋_GB2312" w:hAnsi="宋体" w:cs="宋体" w:hint="eastAsia"/>
                <w:bCs/>
                <w:kern w:val="0"/>
                <w:szCs w:val="21"/>
              </w:rPr>
              <w:t>金山区亭林</w:t>
            </w:r>
            <w:proofErr w:type="gramEnd"/>
            <w:r w:rsidRPr="004C2877">
              <w:rPr>
                <w:rFonts w:ascii="仿宋_GB2312" w:eastAsia="仿宋_GB2312" w:hAnsi="宋体" w:cs="宋体" w:hint="eastAsia"/>
                <w:bCs/>
                <w:kern w:val="0"/>
                <w:szCs w:val="21"/>
              </w:rPr>
              <w:t>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2015年度亭林镇农村经济相对薄弱村村内道路改造项目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上海恒辉建设工程有限公司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1378.1193</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proofErr w:type="gramStart"/>
            <w:r w:rsidRPr="004C2877">
              <w:rPr>
                <w:rFonts w:ascii="仿宋_GB2312" w:eastAsia="仿宋_GB2312" w:hAnsi="宋体" w:cs="宋体" w:hint="eastAsia"/>
                <w:bCs/>
                <w:kern w:val="0"/>
                <w:szCs w:val="21"/>
              </w:rPr>
              <w:t>韩艳</w:t>
            </w:r>
            <w:proofErr w:type="gramEnd"/>
          </w:p>
        </w:tc>
      </w:tr>
      <w:tr w:rsidR="004C2877" w:rsidRPr="004C2877" w:rsidTr="004C2877">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18</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1502JS0166</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 xml:space="preserve">C01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上海市金山区吕巷镇人民政府</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2015年度</w:t>
            </w:r>
            <w:proofErr w:type="gramStart"/>
            <w:r w:rsidRPr="004C2877">
              <w:rPr>
                <w:rFonts w:ascii="仿宋_GB2312" w:eastAsia="仿宋_GB2312" w:hAnsi="宋体" w:cs="宋体" w:hint="eastAsia"/>
                <w:bCs/>
                <w:kern w:val="0"/>
                <w:szCs w:val="21"/>
              </w:rPr>
              <w:t>吕</w:t>
            </w:r>
            <w:proofErr w:type="gramEnd"/>
            <w:r w:rsidRPr="004C2877">
              <w:rPr>
                <w:rFonts w:ascii="仿宋_GB2312" w:eastAsia="仿宋_GB2312" w:hAnsi="宋体" w:cs="宋体" w:hint="eastAsia"/>
                <w:bCs/>
                <w:kern w:val="0"/>
                <w:szCs w:val="21"/>
              </w:rPr>
              <w:t>巷镇村庄改造项目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上海金山金翼建设工程有限公司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406.8467</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公开招标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俞雪芬</w:t>
            </w:r>
          </w:p>
        </w:tc>
      </w:tr>
      <w:tr w:rsidR="004C2877" w:rsidRPr="004C2877" w:rsidTr="004C2877">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lastRenderedPageBreak/>
              <w:t>19</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1502JS0089</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C02</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上海湖山房地产开发有限公司</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proofErr w:type="gramStart"/>
            <w:r w:rsidRPr="004C2877">
              <w:rPr>
                <w:rFonts w:ascii="仿宋_GB2312" w:eastAsia="仿宋_GB2312" w:hAnsi="宋体" w:cs="宋体" w:hint="eastAsia"/>
                <w:bCs/>
                <w:kern w:val="0"/>
                <w:szCs w:val="21"/>
              </w:rPr>
              <w:t>香颂丽</w:t>
            </w:r>
            <w:proofErr w:type="gramEnd"/>
            <w:r w:rsidRPr="004C2877">
              <w:rPr>
                <w:rFonts w:ascii="仿宋_GB2312" w:eastAsia="仿宋_GB2312" w:hAnsi="宋体" w:cs="宋体" w:hint="eastAsia"/>
                <w:bCs/>
                <w:kern w:val="0"/>
                <w:szCs w:val="21"/>
              </w:rPr>
              <w:t>景园二期（2标段）</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上海海</w:t>
            </w:r>
            <w:proofErr w:type="gramStart"/>
            <w:r w:rsidRPr="004C2877">
              <w:rPr>
                <w:rFonts w:ascii="仿宋_GB2312" w:eastAsia="仿宋_GB2312" w:hAnsi="宋体" w:cs="宋体" w:hint="eastAsia"/>
                <w:bCs/>
                <w:kern w:val="0"/>
                <w:szCs w:val="21"/>
              </w:rPr>
              <w:t>锋</w:t>
            </w:r>
            <w:proofErr w:type="gramEnd"/>
            <w:r w:rsidRPr="004C2877">
              <w:rPr>
                <w:rFonts w:ascii="仿宋_GB2312" w:eastAsia="仿宋_GB2312" w:hAnsi="宋体" w:cs="宋体" w:hint="eastAsia"/>
                <w:bCs/>
                <w:kern w:val="0"/>
                <w:szCs w:val="21"/>
              </w:rPr>
              <w:t>建设工程承包有限公司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6998.0532</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35638.5</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邀请招标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顾健强</w:t>
            </w:r>
          </w:p>
        </w:tc>
      </w:tr>
      <w:tr w:rsidR="004C2877" w:rsidRPr="004C2877" w:rsidTr="004C2877">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20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1502JS0089</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上海湖山房地产开发有限公司</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proofErr w:type="gramStart"/>
            <w:r w:rsidRPr="004C2877">
              <w:rPr>
                <w:rFonts w:ascii="仿宋_GB2312" w:eastAsia="仿宋_GB2312" w:hAnsi="宋体" w:cs="宋体" w:hint="eastAsia"/>
                <w:bCs/>
                <w:kern w:val="0"/>
                <w:szCs w:val="21"/>
              </w:rPr>
              <w:t>香颂丽</w:t>
            </w:r>
            <w:proofErr w:type="gramEnd"/>
            <w:r w:rsidRPr="004C2877">
              <w:rPr>
                <w:rFonts w:ascii="仿宋_GB2312" w:eastAsia="仿宋_GB2312" w:hAnsi="宋体" w:cs="宋体" w:hint="eastAsia"/>
                <w:bCs/>
                <w:kern w:val="0"/>
                <w:szCs w:val="21"/>
              </w:rPr>
              <w:t>景园二期（1标段）</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宁波市华</w:t>
            </w:r>
            <w:proofErr w:type="gramStart"/>
            <w:r w:rsidRPr="004C2877">
              <w:rPr>
                <w:rFonts w:ascii="仿宋_GB2312" w:eastAsia="仿宋_GB2312" w:hAnsi="宋体" w:cs="宋体" w:hint="eastAsia"/>
                <w:bCs/>
                <w:kern w:val="0"/>
                <w:szCs w:val="21"/>
              </w:rPr>
              <w:t>宏建设</w:t>
            </w:r>
            <w:proofErr w:type="gramEnd"/>
            <w:r w:rsidRPr="004C2877">
              <w:rPr>
                <w:rFonts w:ascii="仿宋_GB2312" w:eastAsia="仿宋_GB2312" w:hAnsi="宋体" w:cs="宋体" w:hint="eastAsia"/>
                <w:bCs/>
                <w:kern w:val="0"/>
                <w:szCs w:val="21"/>
              </w:rPr>
              <w:t>集团有限公司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6535.5048</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34961.5</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邀请招标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顾健强</w:t>
            </w:r>
          </w:p>
        </w:tc>
      </w:tr>
      <w:tr w:rsidR="004C2877" w:rsidRPr="004C2877" w:rsidTr="004C2877">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21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1502JS0162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C01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上海度微医学技术有限公司</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proofErr w:type="gramStart"/>
            <w:r w:rsidRPr="004C2877">
              <w:rPr>
                <w:rFonts w:ascii="仿宋_GB2312" w:eastAsia="仿宋_GB2312" w:hAnsi="宋体" w:cs="宋体" w:hint="eastAsia"/>
                <w:bCs/>
                <w:kern w:val="0"/>
                <w:szCs w:val="21"/>
              </w:rPr>
              <w:t>上海度微医学</w:t>
            </w:r>
            <w:proofErr w:type="gramEnd"/>
            <w:r w:rsidRPr="004C2877">
              <w:rPr>
                <w:rFonts w:ascii="仿宋_GB2312" w:eastAsia="仿宋_GB2312" w:hAnsi="宋体" w:cs="宋体" w:hint="eastAsia"/>
                <w:bCs/>
                <w:kern w:val="0"/>
                <w:szCs w:val="21"/>
              </w:rPr>
              <w:t>检验所建设项目</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上海同济室内设计工程有限公司</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196.806</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bCs/>
                <w:kern w:val="0"/>
                <w:szCs w:val="21"/>
              </w:rPr>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邀请招标</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C2877" w:rsidRPr="004C2877" w:rsidRDefault="004C2877" w:rsidP="004C2877">
            <w:pPr>
              <w:widowControl/>
              <w:jc w:val="center"/>
              <w:rPr>
                <w:rFonts w:ascii="仿宋_GB2312" w:eastAsia="仿宋_GB2312" w:hAnsi="宋体" w:cs="宋体"/>
                <w:bCs/>
                <w:kern w:val="0"/>
                <w:szCs w:val="21"/>
              </w:rPr>
            </w:pPr>
            <w:r w:rsidRPr="004C2877">
              <w:rPr>
                <w:rFonts w:ascii="仿宋_GB2312" w:eastAsia="仿宋_GB2312" w:hAnsi="宋体" w:cs="宋体" w:hint="eastAsia"/>
                <w:bCs/>
                <w:kern w:val="0"/>
                <w:szCs w:val="21"/>
              </w:rPr>
              <w:t>顾健强</w:t>
            </w:r>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r>
      <w:tr w:rsidR="00CA12E2" w:rsidRPr="00CA12E2" w:rsidTr="00CA12E2">
        <w:trPr>
          <w:trHeight w:val="7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A12E2" w:rsidRPr="00CA12E2" w:rsidRDefault="00CA12E2" w:rsidP="00CA12E2">
            <w:pPr>
              <w:widowControl/>
              <w:jc w:val="center"/>
              <w:rPr>
                <w:rFonts w:ascii="仿宋_GB2312" w:eastAsia="仿宋_GB2312" w:hAnsi="宋体" w:cs="宋体"/>
                <w:bCs/>
                <w:kern w:val="0"/>
                <w:szCs w:val="21"/>
              </w:rPr>
            </w:pPr>
          </w:p>
        </w:tc>
      </w:tr>
    </w:tbl>
    <w:p w:rsidR="00A1614B" w:rsidRPr="00A1614B" w:rsidRDefault="00A1614B" w:rsidP="00CD6371">
      <w:pPr>
        <w:spacing w:before="240"/>
        <w:rPr>
          <w:szCs w:val="21"/>
        </w:rPr>
      </w:pPr>
    </w:p>
    <w:sectPr w:rsidR="00A1614B" w:rsidRPr="00A1614B" w:rsidSect="00DE4F02">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73F" w:rsidRDefault="00E6773F">
      <w:r>
        <w:separator/>
      </w:r>
    </w:p>
  </w:endnote>
  <w:endnote w:type="continuationSeparator" w:id="0">
    <w:p w:rsidR="00E6773F" w:rsidRDefault="00E6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F6" w:rsidRDefault="009E16F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7D" w:rsidRDefault="006C427D" w:rsidP="00685F44">
    <w:pPr>
      <w:pStyle w:val="a4"/>
      <w:jc w:val="center"/>
    </w:pPr>
    <w:r>
      <w:rPr>
        <w:rStyle w:val="a5"/>
      </w:rPr>
      <w:fldChar w:fldCharType="begin"/>
    </w:r>
    <w:r>
      <w:rPr>
        <w:rStyle w:val="a5"/>
      </w:rPr>
      <w:instrText xml:space="preserve"> PAGE </w:instrText>
    </w:r>
    <w:r>
      <w:rPr>
        <w:rStyle w:val="a5"/>
      </w:rPr>
      <w:fldChar w:fldCharType="separate"/>
    </w:r>
    <w:r w:rsidR="00603C22">
      <w:rPr>
        <w:rStyle w:val="a5"/>
        <w:noProof/>
      </w:rPr>
      <w:t>3</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F6" w:rsidRDefault="009E16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73F" w:rsidRDefault="00E6773F">
      <w:r>
        <w:separator/>
      </w:r>
    </w:p>
  </w:footnote>
  <w:footnote w:type="continuationSeparator" w:id="0">
    <w:p w:rsidR="00E6773F" w:rsidRDefault="00E67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F6" w:rsidRDefault="009E16F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7D" w:rsidRDefault="006C427D" w:rsidP="00603C22">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F6" w:rsidRDefault="009E16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CD0"/>
    <w:multiLevelType w:val="multilevel"/>
    <w:tmpl w:val="C122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85A61"/>
    <w:multiLevelType w:val="hybridMultilevel"/>
    <w:tmpl w:val="35BAAA34"/>
    <w:lvl w:ilvl="0" w:tplc="0E449DA4">
      <w:numFmt w:val="bullet"/>
      <w:lvlText w:val="◆"/>
      <w:lvlJc w:val="left"/>
      <w:pPr>
        <w:tabs>
          <w:tab w:val="num" w:pos="1765"/>
        </w:tabs>
        <w:ind w:left="1765" w:hanging="1125"/>
      </w:pPr>
      <w:rPr>
        <w:rFonts w:ascii="仿宋_GB2312" w:eastAsia="仿宋_GB2312" w:hAnsi="Times New Roman" w:cs="Times New Roman" w:hint="eastAsia"/>
        <w:sz w:val="32"/>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2">
    <w:nsid w:val="128E785A"/>
    <w:multiLevelType w:val="hybridMultilevel"/>
    <w:tmpl w:val="1472C8E2"/>
    <w:lvl w:ilvl="0" w:tplc="0394BB1E">
      <w:start w:val="3"/>
      <w:numFmt w:val="japaneseCounting"/>
      <w:lvlText w:val="第%1章"/>
      <w:lvlJc w:val="left"/>
      <w:pPr>
        <w:tabs>
          <w:tab w:val="num" w:pos="4235"/>
        </w:tabs>
        <w:ind w:left="423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BE7C87"/>
    <w:multiLevelType w:val="hybridMultilevel"/>
    <w:tmpl w:val="CEF04BFE"/>
    <w:lvl w:ilvl="0" w:tplc="C4325FBA">
      <w:numFmt w:val="bullet"/>
      <w:lvlText w:val="◆"/>
      <w:lvlJc w:val="left"/>
      <w:pPr>
        <w:tabs>
          <w:tab w:val="num" w:pos="1400"/>
        </w:tabs>
        <w:ind w:left="1400" w:hanging="840"/>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4">
    <w:nsid w:val="1D586CE3"/>
    <w:multiLevelType w:val="hybridMultilevel"/>
    <w:tmpl w:val="53C08610"/>
    <w:lvl w:ilvl="0" w:tplc="D9BCB9E6">
      <w:start w:val="3"/>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E17FDF"/>
    <w:multiLevelType w:val="hybridMultilevel"/>
    <w:tmpl w:val="FB5A3EA0"/>
    <w:lvl w:ilvl="0" w:tplc="B8FA01E4">
      <w:numFmt w:val="bullet"/>
      <w:lvlText w:val="◆"/>
      <w:lvlJc w:val="left"/>
      <w:pPr>
        <w:tabs>
          <w:tab w:val="num" w:pos="1711"/>
        </w:tabs>
        <w:ind w:left="1711" w:hanging="1065"/>
      </w:pPr>
      <w:rPr>
        <w:rFonts w:ascii="仿宋_GB2312" w:eastAsia="仿宋_GB2312" w:hAnsi="Times New Roman" w:cs="Times New Roman" w:hint="eastAsia"/>
      </w:rPr>
    </w:lvl>
    <w:lvl w:ilvl="1" w:tplc="04090003" w:tentative="1">
      <w:start w:val="1"/>
      <w:numFmt w:val="bullet"/>
      <w:lvlText w:val=""/>
      <w:lvlJc w:val="left"/>
      <w:pPr>
        <w:tabs>
          <w:tab w:val="num" w:pos="1486"/>
        </w:tabs>
        <w:ind w:left="1486" w:hanging="420"/>
      </w:pPr>
      <w:rPr>
        <w:rFonts w:ascii="Wingdings" w:hAnsi="Wingdings" w:hint="default"/>
      </w:rPr>
    </w:lvl>
    <w:lvl w:ilvl="2" w:tplc="04090005" w:tentative="1">
      <w:start w:val="1"/>
      <w:numFmt w:val="bullet"/>
      <w:lvlText w:val=""/>
      <w:lvlJc w:val="left"/>
      <w:pPr>
        <w:tabs>
          <w:tab w:val="num" w:pos="1906"/>
        </w:tabs>
        <w:ind w:left="1906" w:hanging="420"/>
      </w:pPr>
      <w:rPr>
        <w:rFonts w:ascii="Wingdings" w:hAnsi="Wingdings" w:hint="default"/>
      </w:rPr>
    </w:lvl>
    <w:lvl w:ilvl="3" w:tplc="04090001" w:tentative="1">
      <w:start w:val="1"/>
      <w:numFmt w:val="bullet"/>
      <w:lvlText w:val=""/>
      <w:lvlJc w:val="left"/>
      <w:pPr>
        <w:tabs>
          <w:tab w:val="num" w:pos="2326"/>
        </w:tabs>
        <w:ind w:left="2326" w:hanging="420"/>
      </w:pPr>
      <w:rPr>
        <w:rFonts w:ascii="Wingdings" w:hAnsi="Wingdings" w:hint="default"/>
      </w:rPr>
    </w:lvl>
    <w:lvl w:ilvl="4" w:tplc="04090003" w:tentative="1">
      <w:start w:val="1"/>
      <w:numFmt w:val="bullet"/>
      <w:lvlText w:val=""/>
      <w:lvlJc w:val="left"/>
      <w:pPr>
        <w:tabs>
          <w:tab w:val="num" w:pos="2746"/>
        </w:tabs>
        <w:ind w:left="2746" w:hanging="420"/>
      </w:pPr>
      <w:rPr>
        <w:rFonts w:ascii="Wingdings" w:hAnsi="Wingdings" w:hint="default"/>
      </w:rPr>
    </w:lvl>
    <w:lvl w:ilvl="5" w:tplc="04090005" w:tentative="1">
      <w:start w:val="1"/>
      <w:numFmt w:val="bullet"/>
      <w:lvlText w:val=""/>
      <w:lvlJc w:val="left"/>
      <w:pPr>
        <w:tabs>
          <w:tab w:val="num" w:pos="3166"/>
        </w:tabs>
        <w:ind w:left="3166" w:hanging="420"/>
      </w:pPr>
      <w:rPr>
        <w:rFonts w:ascii="Wingdings" w:hAnsi="Wingdings" w:hint="default"/>
      </w:rPr>
    </w:lvl>
    <w:lvl w:ilvl="6" w:tplc="04090001" w:tentative="1">
      <w:start w:val="1"/>
      <w:numFmt w:val="bullet"/>
      <w:lvlText w:val=""/>
      <w:lvlJc w:val="left"/>
      <w:pPr>
        <w:tabs>
          <w:tab w:val="num" w:pos="3586"/>
        </w:tabs>
        <w:ind w:left="3586" w:hanging="420"/>
      </w:pPr>
      <w:rPr>
        <w:rFonts w:ascii="Wingdings" w:hAnsi="Wingdings" w:hint="default"/>
      </w:rPr>
    </w:lvl>
    <w:lvl w:ilvl="7" w:tplc="04090003" w:tentative="1">
      <w:start w:val="1"/>
      <w:numFmt w:val="bullet"/>
      <w:lvlText w:val=""/>
      <w:lvlJc w:val="left"/>
      <w:pPr>
        <w:tabs>
          <w:tab w:val="num" w:pos="4006"/>
        </w:tabs>
        <w:ind w:left="4006" w:hanging="420"/>
      </w:pPr>
      <w:rPr>
        <w:rFonts w:ascii="Wingdings" w:hAnsi="Wingdings" w:hint="default"/>
      </w:rPr>
    </w:lvl>
    <w:lvl w:ilvl="8" w:tplc="04090005" w:tentative="1">
      <w:start w:val="1"/>
      <w:numFmt w:val="bullet"/>
      <w:lvlText w:val=""/>
      <w:lvlJc w:val="left"/>
      <w:pPr>
        <w:tabs>
          <w:tab w:val="num" w:pos="4426"/>
        </w:tabs>
        <w:ind w:left="4426" w:hanging="420"/>
      </w:pPr>
      <w:rPr>
        <w:rFonts w:ascii="Wingdings" w:hAnsi="Wingdings" w:hint="default"/>
      </w:rPr>
    </w:lvl>
  </w:abstractNum>
  <w:abstractNum w:abstractNumId="6">
    <w:nsid w:val="26E008AC"/>
    <w:multiLevelType w:val="multilevel"/>
    <w:tmpl w:val="BD82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F598A"/>
    <w:multiLevelType w:val="hybridMultilevel"/>
    <w:tmpl w:val="A7144D52"/>
    <w:lvl w:ilvl="0" w:tplc="9EB071F0">
      <w:numFmt w:val="bullet"/>
      <w:lvlText w:val="◆"/>
      <w:lvlJc w:val="left"/>
      <w:pPr>
        <w:tabs>
          <w:tab w:val="num" w:pos="1535"/>
        </w:tabs>
        <w:ind w:left="1535" w:hanging="975"/>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8">
    <w:nsid w:val="2DDB5E05"/>
    <w:multiLevelType w:val="hybridMultilevel"/>
    <w:tmpl w:val="AB068236"/>
    <w:lvl w:ilvl="0" w:tplc="8D928B68">
      <w:numFmt w:val="bullet"/>
      <w:lvlText w:val="◆"/>
      <w:lvlJc w:val="left"/>
      <w:pPr>
        <w:tabs>
          <w:tab w:val="num" w:pos="915"/>
        </w:tabs>
        <w:ind w:left="915" w:hanging="360"/>
      </w:pPr>
      <w:rPr>
        <w:rFonts w:ascii="仿宋_GB2312" w:eastAsia="仿宋_GB2312" w:hAnsi="Times New Roman" w:cs="Times New Roman" w:hint="eastAsia"/>
        <w:color w:val="auto"/>
      </w:rPr>
    </w:lvl>
    <w:lvl w:ilvl="1" w:tplc="04090003" w:tentative="1">
      <w:start w:val="1"/>
      <w:numFmt w:val="bullet"/>
      <w:lvlText w:val=""/>
      <w:lvlJc w:val="left"/>
      <w:pPr>
        <w:tabs>
          <w:tab w:val="num" w:pos="1395"/>
        </w:tabs>
        <w:ind w:left="1395" w:hanging="420"/>
      </w:pPr>
      <w:rPr>
        <w:rFonts w:ascii="Wingdings" w:hAnsi="Wingdings" w:hint="default"/>
      </w:rPr>
    </w:lvl>
    <w:lvl w:ilvl="2" w:tplc="04090005"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3" w:tentative="1">
      <w:start w:val="1"/>
      <w:numFmt w:val="bullet"/>
      <w:lvlText w:val=""/>
      <w:lvlJc w:val="left"/>
      <w:pPr>
        <w:tabs>
          <w:tab w:val="num" w:pos="2655"/>
        </w:tabs>
        <w:ind w:left="2655" w:hanging="420"/>
      </w:pPr>
      <w:rPr>
        <w:rFonts w:ascii="Wingdings" w:hAnsi="Wingdings" w:hint="default"/>
      </w:rPr>
    </w:lvl>
    <w:lvl w:ilvl="5" w:tplc="04090005"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3" w:tentative="1">
      <w:start w:val="1"/>
      <w:numFmt w:val="bullet"/>
      <w:lvlText w:val=""/>
      <w:lvlJc w:val="left"/>
      <w:pPr>
        <w:tabs>
          <w:tab w:val="num" w:pos="3915"/>
        </w:tabs>
        <w:ind w:left="3915" w:hanging="420"/>
      </w:pPr>
      <w:rPr>
        <w:rFonts w:ascii="Wingdings" w:hAnsi="Wingdings" w:hint="default"/>
      </w:rPr>
    </w:lvl>
    <w:lvl w:ilvl="8" w:tplc="04090005" w:tentative="1">
      <w:start w:val="1"/>
      <w:numFmt w:val="bullet"/>
      <w:lvlText w:val=""/>
      <w:lvlJc w:val="left"/>
      <w:pPr>
        <w:tabs>
          <w:tab w:val="num" w:pos="4335"/>
        </w:tabs>
        <w:ind w:left="4335" w:hanging="420"/>
      </w:pPr>
      <w:rPr>
        <w:rFonts w:ascii="Wingdings" w:hAnsi="Wingdings" w:hint="default"/>
      </w:rPr>
    </w:lvl>
  </w:abstractNum>
  <w:abstractNum w:abstractNumId="9">
    <w:nsid w:val="39414224"/>
    <w:multiLevelType w:val="hybridMultilevel"/>
    <w:tmpl w:val="598CB998"/>
    <w:lvl w:ilvl="0" w:tplc="CC98927E">
      <w:numFmt w:val="bullet"/>
      <w:lvlText w:val="◆"/>
      <w:lvlJc w:val="left"/>
      <w:pPr>
        <w:tabs>
          <w:tab w:val="num" w:pos="1535"/>
        </w:tabs>
        <w:ind w:left="1535" w:hanging="975"/>
      </w:pPr>
      <w:rPr>
        <w:rFonts w:ascii="仿宋_GB2312" w:eastAsia="仿宋_GB2312" w:hAnsi="Times New Roman" w:cs="Times New Roman"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0">
    <w:nsid w:val="49B735B5"/>
    <w:multiLevelType w:val="hybridMultilevel"/>
    <w:tmpl w:val="16BA1DBC"/>
    <w:lvl w:ilvl="0" w:tplc="69E286E8">
      <w:start w:val="1"/>
      <w:numFmt w:val="japaneseCounting"/>
      <w:lvlText w:val="第%1章"/>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2804499"/>
    <w:multiLevelType w:val="hybridMultilevel"/>
    <w:tmpl w:val="7A8EFA94"/>
    <w:lvl w:ilvl="0" w:tplc="B2CA766C">
      <w:numFmt w:val="bullet"/>
      <w:lvlText w:val="◆"/>
      <w:lvlJc w:val="left"/>
      <w:pPr>
        <w:tabs>
          <w:tab w:val="num" w:pos="1550"/>
        </w:tabs>
        <w:ind w:left="1550" w:hanging="990"/>
      </w:pPr>
      <w:rPr>
        <w:rFonts w:ascii="仿宋_GB2312" w:eastAsia="仿宋_GB2312" w:hAnsi="Times New Roman" w:cs="Times New Roman" w:hint="eastAsia"/>
        <w:color w:val="auto"/>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2">
    <w:nsid w:val="5317632C"/>
    <w:multiLevelType w:val="multilevel"/>
    <w:tmpl w:val="A03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DD5A06"/>
    <w:multiLevelType w:val="hybridMultilevel"/>
    <w:tmpl w:val="E6003BC0"/>
    <w:lvl w:ilvl="0" w:tplc="81B0DB0C">
      <w:start w:val="1"/>
      <w:numFmt w:val="bullet"/>
      <w:lvlText w:val="•"/>
      <w:lvlJc w:val="left"/>
      <w:pPr>
        <w:tabs>
          <w:tab w:val="num" w:pos="720"/>
        </w:tabs>
        <w:ind w:left="720" w:hanging="360"/>
      </w:pPr>
      <w:rPr>
        <w:rFonts w:ascii="宋体" w:eastAsia="Times New Roman" w:hAnsi="宋体" w:hint="eastAsia"/>
      </w:rPr>
    </w:lvl>
    <w:lvl w:ilvl="1" w:tplc="ECA86CAA">
      <w:start w:val="1"/>
      <w:numFmt w:val="decimal"/>
      <w:lvlText w:val="%2."/>
      <w:lvlJc w:val="left"/>
      <w:pPr>
        <w:tabs>
          <w:tab w:val="num" w:pos="1440"/>
        </w:tabs>
        <w:ind w:left="1440" w:hanging="360"/>
      </w:pPr>
    </w:lvl>
    <w:lvl w:ilvl="2" w:tplc="3E607D48">
      <w:start w:val="1"/>
      <w:numFmt w:val="decimal"/>
      <w:lvlText w:val="%3."/>
      <w:lvlJc w:val="left"/>
      <w:pPr>
        <w:tabs>
          <w:tab w:val="num" w:pos="2160"/>
        </w:tabs>
        <w:ind w:left="2160" w:hanging="360"/>
      </w:pPr>
    </w:lvl>
    <w:lvl w:ilvl="3" w:tplc="CB5C219A">
      <w:start w:val="1"/>
      <w:numFmt w:val="decimal"/>
      <w:lvlText w:val="%4."/>
      <w:lvlJc w:val="left"/>
      <w:pPr>
        <w:tabs>
          <w:tab w:val="num" w:pos="2880"/>
        </w:tabs>
        <w:ind w:left="2880" w:hanging="360"/>
      </w:pPr>
    </w:lvl>
    <w:lvl w:ilvl="4" w:tplc="72128824">
      <w:start w:val="1"/>
      <w:numFmt w:val="decimal"/>
      <w:lvlText w:val="%5."/>
      <w:lvlJc w:val="left"/>
      <w:pPr>
        <w:tabs>
          <w:tab w:val="num" w:pos="3600"/>
        </w:tabs>
        <w:ind w:left="3600" w:hanging="360"/>
      </w:pPr>
    </w:lvl>
    <w:lvl w:ilvl="5" w:tplc="31725846">
      <w:start w:val="1"/>
      <w:numFmt w:val="decimal"/>
      <w:lvlText w:val="%6."/>
      <w:lvlJc w:val="left"/>
      <w:pPr>
        <w:tabs>
          <w:tab w:val="num" w:pos="4320"/>
        </w:tabs>
        <w:ind w:left="4320" w:hanging="360"/>
      </w:pPr>
    </w:lvl>
    <w:lvl w:ilvl="6" w:tplc="EB883F6A">
      <w:start w:val="1"/>
      <w:numFmt w:val="decimal"/>
      <w:lvlText w:val="%7."/>
      <w:lvlJc w:val="left"/>
      <w:pPr>
        <w:tabs>
          <w:tab w:val="num" w:pos="5040"/>
        </w:tabs>
        <w:ind w:left="5040" w:hanging="360"/>
      </w:pPr>
    </w:lvl>
    <w:lvl w:ilvl="7" w:tplc="17EE575E">
      <w:start w:val="1"/>
      <w:numFmt w:val="decimal"/>
      <w:lvlText w:val="%8."/>
      <w:lvlJc w:val="left"/>
      <w:pPr>
        <w:tabs>
          <w:tab w:val="num" w:pos="5760"/>
        </w:tabs>
        <w:ind w:left="5760" w:hanging="360"/>
      </w:pPr>
    </w:lvl>
    <w:lvl w:ilvl="8" w:tplc="211EE176">
      <w:start w:val="1"/>
      <w:numFmt w:val="decimal"/>
      <w:lvlText w:val="%9."/>
      <w:lvlJc w:val="left"/>
      <w:pPr>
        <w:tabs>
          <w:tab w:val="num" w:pos="6480"/>
        </w:tabs>
        <w:ind w:left="6480" w:hanging="36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1"/>
  </w:num>
  <w:num w:numId="9">
    <w:abstractNumId w:val="12"/>
  </w:num>
  <w:num w:numId="10">
    <w:abstractNumId w:val="6"/>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49E7"/>
    <w:rsid w:val="00004E9D"/>
    <w:rsid w:val="0000651D"/>
    <w:rsid w:val="00011114"/>
    <w:rsid w:val="0001228E"/>
    <w:rsid w:val="00013AB1"/>
    <w:rsid w:val="0001412D"/>
    <w:rsid w:val="000179CE"/>
    <w:rsid w:val="000210C8"/>
    <w:rsid w:val="00026CEC"/>
    <w:rsid w:val="000305A1"/>
    <w:rsid w:val="00031AFB"/>
    <w:rsid w:val="00031BC8"/>
    <w:rsid w:val="000325BC"/>
    <w:rsid w:val="00032697"/>
    <w:rsid w:val="00032E20"/>
    <w:rsid w:val="000334CB"/>
    <w:rsid w:val="00033D0C"/>
    <w:rsid w:val="00036DFA"/>
    <w:rsid w:val="00037F7D"/>
    <w:rsid w:val="000402B5"/>
    <w:rsid w:val="00040872"/>
    <w:rsid w:val="00040EA1"/>
    <w:rsid w:val="00044199"/>
    <w:rsid w:val="000463AA"/>
    <w:rsid w:val="00047DAA"/>
    <w:rsid w:val="000506B9"/>
    <w:rsid w:val="000526C6"/>
    <w:rsid w:val="000541ED"/>
    <w:rsid w:val="000564B4"/>
    <w:rsid w:val="00060A6C"/>
    <w:rsid w:val="00062153"/>
    <w:rsid w:val="0006443C"/>
    <w:rsid w:val="000663D5"/>
    <w:rsid w:val="00067A05"/>
    <w:rsid w:val="00070CE9"/>
    <w:rsid w:val="00072B3B"/>
    <w:rsid w:val="00074C45"/>
    <w:rsid w:val="0007597B"/>
    <w:rsid w:val="00076148"/>
    <w:rsid w:val="00076AF3"/>
    <w:rsid w:val="000773D2"/>
    <w:rsid w:val="00082227"/>
    <w:rsid w:val="00082EB2"/>
    <w:rsid w:val="000830F7"/>
    <w:rsid w:val="000875A5"/>
    <w:rsid w:val="00087F16"/>
    <w:rsid w:val="0009021A"/>
    <w:rsid w:val="00091BF0"/>
    <w:rsid w:val="000929F6"/>
    <w:rsid w:val="000931D4"/>
    <w:rsid w:val="000950E6"/>
    <w:rsid w:val="000953F3"/>
    <w:rsid w:val="00097AC0"/>
    <w:rsid w:val="000A0D36"/>
    <w:rsid w:val="000A143C"/>
    <w:rsid w:val="000A28CA"/>
    <w:rsid w:val="000A3549"/>
    <w:rsid w:val="000A354B"/>
    <w:rsid w:val="000A365E"/>
    <w:rsid w:val="000A369E"/>
    <w:rsid w:val="000A3786"/>
    <w:rsid w:val="000A4776"/>
    <w:rsid w:val="000A5835"/>
    <w:rsid w:val="000A7073"/>
    <w:rsid w:val="000B054E"/>
    <w:rsid w:val="000B1807"/>
    <w:rsid w:val="000B1E8E"/>
    <w:rsid w:val="000B214E"/>
    <w:rsid w:val="000B3287"/>
    <w:rsid w:val="000B456D"/>
    <w:rsid w:val="000B5187"/>
    <w:rsid w:val="000B6BE3"/>
    <w:rsid w:val="000C0A97"/>
    <w:rsid w:val="000C2D1D"/>
    <w:rsid w:val="000C40F5"/>
    <w:rsid w:val="000C4F3C"/>
    <w:rsid w:val="000C53AC"/>
    <w:rsid w:val="000C63E7"/>
    <w:rsid w:val="000D099F"/>
    <w:rsid w:val="000D4B28"/>
    <w:rsid w:val="000D4B9F"/>
    <w:rsid w:val="000D5F27"/>
    <w:rsid w:val="000D7A78"/>
    <w:rsid w:val="000D7D91"/>
    <w:rsid w:val="000E37EB"/>
    <w:rsid w:val="000E4838"/>
    <w:rsid w:val="000E5862"/>
    <w:rsid w:val="000E64F9"/>
    <w:rsid w:val="000E7C4B"/>
    <w:rsid w:val="000F00C0"/>
    <w:rsid w:val="000F16E0"/>
    <w:rsid w:val="000F1F9E"/>
    <w:rsid w:val="000F205F"/>
    <w:rsid w:val="000F4A22"/>
    <w:rsid w:val="000F6672"/>
    <w:rsid w:val="00100837"/>
    <w:rsid w:val="0010370A"/>
    <w:rsid w:val="001051BC"/>
    <w:rsid w:val="0010565D"/>
    <w:rsid w:val="00105D5C"/>
    <w:rsid w:val="00106096"/>
    <w:rsid w:val="00107E71"/>
    <w:rsid w:val="001106AD"/>
    <w:rsid w:val="001106E0"/>
    <w:rsid w:val="00110A85"/>
    <w:rsid w:val="00113C01"/>
    <w:rsid w:val="00115488"/>
    <w:rsid w:val="001177FB"/>
    <w:rsid w:val="00120AB6"/>
    <w:rsid w:val="001211A2"/>
    <w:rsid w:val="00123533"/>
    <w:rsid w:val="0012568D"/>
    <w:rsid w:val="00130F9F"/>
    <w:rsid w:val="00133104"/>
    <w:rsid w:val="001339E7"/>
    <w:rsid w:val="00135B7A"/>
    <w:rsid w:val="001430A1"/>
    <w:rsid w:val="00144813"/>
    <w:rsid w:val="00145998"/>
    <w:rsid w:val="00145EF0"/>
    <w:rsid w:val="00150E12"/>
    <w:rsid w:val="00151602"/>
    <w:rsid w:val="0015607C"/>
    <w:rsid w:val="001600B9"/>
    <w:rsid w:val="001606C9"/>
    <w:rsid w:val="00164CCB"/>
    <w:rsid w:val="00164F0D"/>
    <w:rsid w:val="00165103"/>
    <w:rsid w:val="00165330"/>
    <w:rsid w:val="001659B3"/>
    <w:rsid w:val="00166D74"/>
    <w:rsid w:val="001706CA"/>
    <w:rsid w:val="00170DAD"/>
    <w:rsid w:val="001719F3"/>
    <w:rsid w:val="00171FBA"/>
    <w:rsid w:val="0017279E"/>
    <w:rsid w:val="0017455F"/>
    <w:rsid w:val="0018199F"/>
    <w:rsid w:val="0018238E"/>
    <w:rsid w:val="00182F9E"/>
    <w:rsid w:val="001857F7"/>
    <w:rsid w:val="00185C83"/>
    <w:rsid w:val="00186A2D"/>
    <w:rsid w:val="00191A7A"/>
    <w:rsid w:val="00192428"/>
    <w:rsid w:val="001938B6"/>
    <w:rsid w:val="001946AD"/>
    <w:rsid w:val="00195469"/>
    <w:rsid w:val="00195741"/>
    <w:rsid w:val="00196BFE"/>
    <w:rsid w:val="00197412"/>
    <w:rsid w:val="001A0089"/>
    <w:rsid w:val="001A0178"/>
    <w:rsid w:val="001A2475"/>
    <w:rsid w:val="001A537E"/>
    <w:rsid w:val="001A5CF6"/>
    <w:rsid w:val="001A6923"/>
    <w:rsid w:val="001B0117"/>
    <w:rsid w:val="001B0F69"/>
    <w:rsid w:val="001B3C2E"/>
    <w:rsid w:val="001B6A25"/>
    <w:rsid w:val="001C07D3"/>
    <w:rsid w:val="001C1B3E"/>
    <w:rsid w:val="001C1B8E"/>
    <w:rsid w:val="001D0DDB"/>
    <w:rsid w:val="001D3D2A"/>
    <w:rsid w:val="001D4BAB"/>
    <w:rsid w:val="001D554A"/>
    <w:rsid w:val="001D5679"/>
    <w:rsid w:val="001D793D"/>
    <w:rsid w:val="001D7B4E"/>
    <w:rsid w:val="001E6495"/>
    <w:rsid w:val="001E70B3"/>
    <w:rsid w:val="001E7ACB"/>
    <w:rsid w:val="001F0382"/>
    <w:rsid w:val="001F2724"/>
    <w:rsid w:val="001F27A2"/>
    <w:rsid w:val="001F38C3"/>
    <w:rsid w:val="001F6FD8"/>
    <w:rsid w:val="001F7E1F"/>
    <w:rsid w:val="00203959"/>
    <w:rsid w:val="00203BB7"/>
    <w:rsid w:val="00204169"/>
    <w:rsid w:val="00204318"/>
    <w:rsid w:val="00206ED6"/>
    <w:rsid w:val="00207431"/>
    <w:rsid w:val="00207868"/>
    <w:rsid w:val="00207982"/>
    <w:rsid w:val="002108D7"/>
    <w:rsid w:val="00210AA2"/>
    <w:rsid w:val="00211237"/>
    <w:rsid w:val="0021194D"/>
    <w:rsid w:val="00216834"/>
    <w:rsid w:val="002174E5"/>
    <w:rsid w:val="00221CC3"/>
    <w:rsid w:val="00226594"/>
    <w:rsid w:val="002270F3"/>
    <w:rsid w:val="002276AD"/>
    <w:rsid w:val="00227E0F"/>
    <w:rsid w:val="002302FB"/>
    <w:rsid w:val="002343EE"/>
    <w:rsid w:val="00234854"/>
    <w:rsid w:val="0023541F"/>
    <w:rsid w:val="00237890"/>
    <w:rsid w:val="00240C20"/>
    <w:rsid w:val="00242989"/>
    <w:rsid w:val="0024461F"/>
    <w:rsid w:val="002451F4"/>
    <w:rsid w:val="00246978"/>
    <w:rsid w:val="00252790"/>
    <w:rsid w:val="0025296F"/>
    <w:rsid w:val="00252E95"/>
    <w:rsid w:val="00253F20"/>
    <w:rsid w:val="002541F4"/>
    <w:rsid w:val="002562D3"/>
    <w:rsid w:val="00262F4D"/>
    <w:rsid w:val="002635AF"/>
    <w:rsid w:val="00264053"/>
    <w:rsid w:val="00265719"/>
    <w:rsid w:val="00265879"/>
    <w:rsid w:val="00265DB1"/>
    <w:rsid w:val="00265DF4"/>
    <w:rsid w:val="002700DC"/>
    <w:rsid w:val="0027043E"/>
    <w:rsid w:val="00270B15"/>
    <w:rsid w:val="002742AC"/>
    <w:rsid w:val="00274401"/>
    <w:rsid w:val="00274D4A"/>
    <w:rsid w:val="0027563B"/>
    <w:rsid w:val="00275D5E"/>
    <w:rsid w:val="002760CF"/>
    <w:rsid w:val="00277D04"/>
    <w:rsid w:val="002801A2"/>
    <w:rsid w:val="00280588"/>
    <w:rsid w:val="00280AD4"/>
    <w:rsid w:val="00283623"/>
    <w:rsid w:val="00284FBA"/>
    <w:rsid w:val="002872B3"/>
    <w:rsid w:val="00293669"/>
    <w:rsid w:val="002943EB"/>
    <w:rsid w:val="002A1796"/>
    <w:rsid w:val="002A267C"/>
    <w:rsid w:val="002A2F0E"/>
    <w:rsid w:val="002A33DD"/>
    <w:rsid w:val="002A3A90"/>
    <w:rsid w:val="002A614A"/>
    <w:rsid w:val="002A71BC"/>
    <w:rsid w:val="002A7387"/>
    <w:rsid w:val="002A761E"/>
    <w:rsid w:val="002B2057"/>
    <w:rsid w:val="002B32AB"/>
    <w:rsid w:val="002B39BD"/>
    <w:rsid w:val="002B46CE"/>
    <w:rsid w:val="002B522D"/>
    <w:rsid w:val="002B54D5"/>
    <w:rsid w:val="002B62CB"/>
    <w:rsid w:val="002B6E43"/>
    <w:rsid w:val="002B70DA"/>
    <w:rsid w:val="002C0227"/>
    <w:rsid w:val="002C06C0"/>
    <w:rsid w:val="002C186C"/>
    <w:rsid w:val="002C636E"/>
    <w:rsid w:val="002C7567"/>
    <w:rsid w:val="002D143F"/>
    <w:rsid w:val="002D251D"/>
    <w:rsid w:val="002D36E0"/>
    <w:rsid w:val="002D3CA5"/>
    <w:rsid w:val="002D59B8"/>
    <w:rsid w:val="002D682E"/>
    <w:rsid w:val="002D6AAE"/>
    <w:rsid w:val="002E106C"/>
    <w:rsid w:val="002E2AEB"/>
    <w:rsid w:val="002E2C53"/>
    <w:rsid w:val="002E2E90"/>
    <w:rsid w:val="002E3133"/>
    <w:rsid w:val="002E3172"/>
    <w:rsid w:val="002E31B3"/>
    <w:rsid w:val="002E4BDA"/>
    <w:rsid w:val="002F0A5B"/>
    <w:rsid w:val="002F1167"/>
    <w:rsid w:val="002F3714"/>
    <w:rsid w:val="002F4B44"/>
    <w:rsid w:val="002F61C8"/>
    <w:rsid w:val="002F7523"/>
    <w:rsid w:val="003001F2"/>
    <w:rsid w:val="003005A1"/>
    <w:rsid w:val="003012FF"/>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3E9E"/>
    <w:rsid w:val="003256BB"/>
    <w:rsid w:val="003266DD"/>
    <w:rsid w:val="00326830"/>
    <w:rsid w:val="00326BB6"/>
    <w:rsid w:val="0032727D"/>
    <w:rsid w:val="0033081E"/>
    <w:rsid w:val="00332531"/>
    <w:rsid w:val="00332D16"/>
    <w:rsid w:val="00334FB5"/>
    <w:rsid w:val="00335B1B"/>
    <w:rsid w:val="0034041F"/>
    <w:rsid w:val="00344172"/>
    <w:rsid w:val="0034449E"/>
    <w:rsid w:val="0034475A"/>
    <w:rsid w:val="00344F94"/>
    <w:rsid w:val="00345AB4"/>
    <w:rsid w:val="00346B8C"/>
    <w:rsid w:val="00346CC8"/>
    <w:rsid w:val="00351BA6"/>
    <w:rsid w:val="0035403B"/>
    <w:rsid w:val="00357716"/>
    <w:rsid w:val="003606EA"/>
    <w:rsid w:val="00361452"/>
    <w:rsid w:val="003624D9"/>
    <w:rsid w:val="00363643"/>
    <w:rsid w:val="00364AED"/>
    <w:rsid w:val="003650D6"/>
    <w:rsid w:val="00365179"/>
    <w:rsid w:val="00367AAA"/>
    <w:rsid w:val="00371436"/>
    <w:rsid w:val="003714CA"/>
    <w:rsid w:val="00372904"/>
    <w:rsid w:val="0037327B"/>
    <w:rsid w:val="00373AE3"/>
    <w:rsid w:val="00376A38"/>
    <w:rsid w:val="00376C52"/>
    <w:rsid w:val="0037770C"/>
    <w:rsid w:val="00377F60"/>
    <w:rsid w:val="003837D6"/>
    <w:rsid w:val="003856DE"/>
    <w:rsid w:val="003873BE"/>
    <w:rsid w:val="00387FC6"/>
    <w:rsid w:val="00390F59"/>
    <w:rsid w:val="00391161"/>
    <w:rsid w:val="00392CDC"/>
    <w:rsid w:val="00394B60"/>
    <w:rsid w:val="00395672"/>
    <w:rsid w:val="003958EB"/>
    <w:rsid w:val="00397F63"/>
    <w:rsid w:val="003A0679"/>
    <w:rsid w:val="003A07C2"/>
    <w:rsid w:val="003A15A2"/>
    <w:rsid w:val="003A1879"/>
    <w:rsid w:val="003A6F3B"/>
    <w:rsid w:val="003A7C86"/>
    <w:rsid w:val="003B0433"/>
    <w:rsid w:val="003B0A46"/>
    <w:rsid w:val="003B1475"/>
    <w:rsid w:val="003B2A50"/>
    <w:rsid w:val="003B4067"/>
    <w:rsid w:val="003B426F"/>
    <w:rsid w:val="003B59A4"/>
    <w:rsid w:val="003C0068"/>
    <w:rsid w:val="003C678A"/>
    <w:rsid w:val="003C7820"/>
    <w:rsid w:val="003D26EF"/>
    <w:rsid w:val="003D3562"/>
    <w:rsid w:val="003D3840"/>
    <w:rsid w:val="003D3BA5"/>
    <w:rsid w:val="003D42B2"/>
    <w:rsid w:val="003D4683"/>
    <w:rsid w:val="003D55A9"/>
    <w:rsid w:val="003D69DD"/>
    <w:rsid w:val="003E005F"/>
    <w:rsid w:val="003E0470"/>
    <w:rsid w:val="003E6CA4"/>
    <w:rsid w:val="003E6ED7"/>
    <w:rsid w:val="003E7091"/>
    <w:rsid w:val="003E73D8"/>
    <w:rsid w:val="003F1AAC"/>
    <w:rsid w:val="003F37FC"/>
    <w:rsid w:val="003F3D50"/>
    <w:rsid w:val="003F42A2"/>
    <w:rsid w:val="003F52DF"/>
    <w:rsid w:val="003F7C89"/>
    <w:rsid w:val="00400554"/>
    <w:rsid w:val="0040158D"/>
    <w:rsid w:val="00401F48"/>
    <w:rsid w:val="0040235E"/>
    <w:rsid w:val="00403249"/>
    <w:rsid w:val="004037E2"/>
    <w:rsid w:val="004063BD"/>
    <w:rsid w:val="0040728A"/>
    <w:rsid w:val="00410494"/>
    <w:rsid w:val="004121F8"/>
    <w:rsid w:val="0041232C"/>
    <w:rsid w:val="00415B04"/>
    <w:rsid w:val="00416E85"/>
    <w:rsid w:val="004203FC"/>
    <w:rsid w:val="004210DF"/>
    <w:rsid w:val="0042125E"/>
    <w:rsid w:val="0042139F"/>
    <w:rsid w:val="004250EF"/>
    <w:rsid w:val="00425847"/>
    <w:rsid w:val="00426A2D"/>
    <w:rsid w:val="00427CFB"/>
    <w:rsid w:val="0043065F"/>
    <w:rsid w:val="00430A1F"/>
    <w:rsid w:val="00430A48"/>
    <w:rsid w:val="00430C81"/>
    <w:rsid w:val="004312B8"/>
    <w:rsid w:val="00431623"/>
    <w:rsid w:val="00431EBC"/>
    <w:rsid w:val="004326C1"/>
    <w:rsid w:val="00432900"/>
    <w:rsid w:val="0043491E"/>
    <w:rsid w:val="00435308"/>
    <w:rsid w:val="0043556D"/>
    <w:rsid w:val="004357E7"/>
    <w:rsid w:val="00435A52"/>
    <w:rsid w:val="00435A71"/>
    <w:rsid w:val="00436653"/>
    <w:rsid w:val="00437A78"/>
    <w:rsid w:val="00442C85"/>
    <w:rsid w:val="00445CB8"/>
    <w:rsid w:val="00445D6B"/>
    <w:rsid w:val="00445F4D"/>
    <w:rsid w:val="00446EEA"/>
    <w:rsid w:val="00447F76"/>
    <w:rsid w:val="00451A25"/>
    <w:rsid w:val="00453E47"/>
    <w:rsid w:val="00454E70"/>
    <w:rsid w:val="00455686"/>
    <w:rsid w:val="004556C6"/>
    <w:rsid w:val="00455BE2"/>
    <w:rsid w:val="00456CE4"/>
    <w:rsid w:val="00457C4E"/>
    <w:rsid w:val="00460B88"/>
    <w:rsid w:val="00461EB6"/>
    <w:rsid w:val="00462F96"/>
    <w:rsid w:val="00465AAF"/>
    <w:rsid w:val="00473E4A"/>
    <w:rsid w:val="004754AE"/>
    <w:rsid w:val="0047636D"/>
    <w:rsid w:val="0048090C"/>
    <w:rsid w:val="00482C5B"/>
    <w:rsid w:val="00484205"/>
    <w:rsid w:val="00485457"/>
    <w:rsid w:val="00485F89"/>
    <w:rsid w:val="004868EA"/>
    <w:rsid w:val="00486A0C"/>
    <w:rsid w:val="00487F14"/>
    <w:rsid w:val="00490557"/>
    <w:rsid w:val="00492E5E"/>
    <w:rsid w:val="00493E29"/>
    <w:rsid w:val="0049692E"/>
    <w:rsid w:val="00496E45"/>
    <w:rsid w:val="00496ED7"/>
    <w:rsid w:val="0049771E"/>
    <w:rsid w:val="00497875"/>
    <w:rsid w:val="004A05E9"/>
    <w:rsid w:val="004A1F8E"/>
    <w:rsid w:val="004A2D22"/>
    <w:rsid w:val="004A6D08"/>
    <w:rsid w:val="004B7788"/>
    <w:rsid w:val="004B7E8F"/>
    <w:rsid w:val="004C2877"/>
    <w:rsid w:val="004C4134"/>
    <w:rsid w:val="004C4885"/>
    <w:rsid w:val="004C783B"/>
    <w:rsid w:val="004D1A9F"/>
    <w:rsid w:val="004D6AA3"/>
    <w:rsid w:val="004E00BB"/>
    <w:rsid w:val="004E0548"/>
    <w:rsid w:val="004E0DDD"/>
    <w:rsid w:val="004E7690"/>
    <w:rsid w:val="004F5FBA"/>
    <w:rsid w:val="004F67E4"/>
    <w:rsid w:val="0050133E"/>
    <w:rsid w:val="00501603"/>
    <w:rsid w:val="005043B9"/>
    <w:rsid w:val="005044D0"/>
    <w:rsid w:val="005046B8"/>
    <w:rsid w:val="005062B2"/>
    <w:rsid w:val="00506C1E"/>
    <w:rsid w:val="00513C82"/>
    <w:rsid w:val="0051499E"/>
    <w:rsid w:val="00514B03"/>
    <w:rsid w:val="005172A0"/>
    <w:rsid w:val="00520CB5"/>
    <w:rsid w:val="00521B4F"/>
    <w:rsid w:val="005265BF"/>
    <w:rsid w:val="00526F7C"/>
    <w:rsid w:val="00526F8C"/>
    <w:rsid w:val="005328E9"/>
    <w:rsid w:val="00533FBF"/>
    <w:rsid w:val="00534683"/>
    <w:rsid w:val="00534733"/>
    <w:rsid w:val="00535456"/>
    <w:rsid w:val="00535769"/>
    <w:rsid w:val="00543241"/>
    <w:rsid w:val="005448A2"/>
    <w:rsid w:val="005449CB"/>
    <w:rsid w:val="00544ACE"/>
    <w:rsid w:val="0054582A"/>
    <w:rsid w:val="00546874"/>
    <w:rsid w:val="00552D23"/>
    <w:rsid w:val="0055444C"/>
    <w:rsid w:val="0055738F"/>
    <w:rsid w:val="00557AD8"/>
    <w:rsid w:val="00560096"/>
    <w:rsid w:val="00560C8A"/>
    <w:rsid w:val="005629D1"/>
    <w:rsid w:val="00564383"/>
    <w:rsid w:val="00565B98"/>
    <w:rsid w:val="00565D7F"/>
    <w:rsid w:val="00574C24"/>
    <w:rsid w:val="00575D5F"/>
    <w:rsid w:val="005762AD"/>
    <w:rsid w:val="00576A36"/>
    <w:rsid w:val="00577FCE"/>
    <w:rsid w:val="005815D6"/>
    <w:rsid w:val="005818A3"/>
    <w:rsid w:val="005824D6"/>
    <w:rsid w:val="0058265F"/>
    <w:rsid w:val="00582EC2"/>
    <w:rsid w:val="00592497"/>
    <w:rsid w:val="005924C0"/>
    <w:rsid w:val="005929B8"/>
    <w:rsid w:val="005952DA"/>
    <w:rsid w:val="00596B33"/>
    <w:rsid w:val="005A0379"/>
    <w:rsid w:val="005A066C"/>
    <w:rsid w:val="005A1E11"/>
    <w:rsid w:val="005A3528"/>
    <w:rsid w:val="005A4358"/>
    <w:rsid w:val="005A4E22"/>
    <w:rsid w:val="005A5115"/>
    <w:rsid w:val="005A76F6"/>
    <w:rsid w:val="005A7E44"/>
    <w:rsid w:val="005B2113"/>
    <w:rsid w:val="005B35D9"/>
    <w:rsid w:val="005B3A5C"/>
    <w:rsid w:val="005B409C"/>
    <w:rsid w:val="005B4DAD"/>
    <w:rsid w:val="005B5BC1"/>
    <w:rsid w:val="005B6185"/>
    <w:rsid w:val="005B6283"/>
    <w:rsid w:val="005C085B"/>
    <w:rsid w:val="005C45FD"/>
    <w:rsid w:val="005C4F27"/>
    <w:rsid w:val="005C6BEA"/>
    <w:rsid w:val="005C6DE6"/>
    <w:rsid w:val="005C74B7"/>
    <w:rsid w:val="005C7E3F"/>
    <w:rsid w:val="005D30B3"/>
    <w:rsid w:val="005D3A93"/>
    <w:rsid w:val="005D3AEC"/>
    <w:rsid w:val="005D3EDF"/>
    <w:rsid w:val="005D5351"/>
    <w:rsid w:val="005D5A18"/>
    <w:rsid w:val="005D5F78"/>
    <w:rsid w:val="005E0166"/>
    <w:rsid w:val="005E1429"/>
    <w:rsid w:val="005E1B89"/>
    <w:rsid w:val="005E25F1"/>
    <w:rsid w:val="005E4541"/>
    <w:rsid w:val="005E4C38"/>
    <w:rsid w:val="005E4E11"/>
    <w:rsid w:val="005E5E8D"/>
    <w:rsid w:val="005E7A3E"/>
    <w:rsid w:val="005E7F57"/>
    <w:rsid w:val="005F01C9"/>
    <w:rsid w:val="005F1E33"/>
    <w:rsid w:val="005F24E3"/>
    <w:rsid w:val="005F48D6"/>
    <w:rsid w:val="005F4BD1"/>
    <w:rsid w:val="00601A7A"/>
    <w:rsid w:val="00603C22"/>
    <w:rsid w:val="00604001"/>
    <w:rsid w:val="006072AF"/>
    <w:rsid w:val="0061081B"/>
    <w:rsid w:val="0061173B"/>
    <w:rsid w:val="0061242F"/>
    <w:rsid w:val="00612FD5"/>
    <w:rsid w:val="00613578"/>
    <w:rsid w:val="0061455B"/>
    <w:rsid w:val="00615874"/>
    <w:rsid w:val="006174BF"/>
    <w:rsid w:val="00620705"/>
    <w:rsid w:val="00621506"/>
    <w:rsid w:val="006215C4"/>
    <w:rsid w:val="00621B27"/>
    <w:rsid w:val="00622422"/>
    <w:rsid w:val="006228FD"/>
    <w:rsid w:val="00625559"/>
    <w:rsid w:val="00625FA5"/>
    <w:rsid w:val="00626191"/>
    <w:rsid w:val="0062762A"/>
    <w:rsid w:val="00630BD7"/>
    <w:rsid w:val="00631083"/>
    <w:rsid w:val="00631992"/>
    <w:rsid w:val="0063283B"/>
    <w:rsid w:val="00632E8B"/>
    <w:rsid w:val="0063383F"/>
    <w:rsid w:val="00634E3C"/>
    <w:rsid w:val="006359E0"/>
    <w:rsid w:val="00637F28"/>
    <w:rsid w:val="00641D0A"/>
    <w:rsid w:val="00647170"/>
    <w:rsid w:val="006504A6"/>
    <w:rsid w:val="006509B5"/>
    <w:rsid w:val="0065144F"/>
    <w:rsid w:val="0065261B"/>
    <w:rsid w:val="00653F0F"/>
    <w:rsid w:val="00654075"/>
    <w:rsid w:val="00654154"/>
    <w:rsid w:val="00654BD5"/>
    <w:rsid w:val="0065599F"/>
    <w:rsid w:val="00656EC3"/>
    <w:rsid w:val="0066025B"/>
    <w:rsid w:val="00661E73"/>
    <w:rsid w:val="0066242A"/>
    <w:rsid w:val="00663B4A"/>
    <w:rsid w:val="006643E5"/>
    <w:rsid w:val="00665079"/>
    <w:rsid w:val="00666DCA"/>
    <w:rsid w:val="0066762F"/>
    <w:rsid w:val="00667F67"/>
    <w:rsid w:val="0067120A"/>
    <w:rsid w:val="0067374C"/>
    <w:rsid w:val="00674053"/>
    <w:rsid w:val="006746A6"/>
    <w:rsid w:val="00675AEB"/>
    <w:rsid w:val="0067658C"/>
    <w:rsid w:val="00676CF7"/>
    <w:rsid w:val="00680447"/>
    <w:rsid w:val="006807DB"/>
    <w:rsid w:val="00682587"/>
    <w:rsid w:val="00683520"/>
    <w:rsid w:val="0068402C"/>
    <w:rsid w:val="00685F44"/>
    <w:rsid w:val="00686FC1"/>
    <w:rsid w:val="00687EDC"/>
    <w:rsid w:val="00691128"/>
    <w:rsid w:val="00693C7B"/>
    <w:rsid w:val="0069778B"/>
    <w:rsid w:val="006A2585"/>
    <w:rsid w:val="006A2844"/>
    <w:rsid w:val="006A3942"/>
    <w:rsid w:val="006A3ED4"/>
    <w:rsid w:val="006A482E"/>
    <w:rsid w:val="006B053F"/>
    <w:rsid w:val="006B3512"/>
    <w:rsid w:val="006B3F2F"/>
    <w:rsid w:val="006B68DF"/>
    <w:rsid w:val="006B68EF"/>
    <w:rsid w:val="006B7BA1"/>
    <w:rsid w:val="006C1009"/>
    <w:rsid w:val="006C427D"/>
    <w:rsid w:val="006C5449"/>
    <w:rsid w:val="006D0679"/>
    <w:rsid w:val="006D3D25"/>
    <w:rsid w:val="006D54D3"/>
    <w:rsid w:val="006E3B4F"/>
    <w:rsid w:val="006E53B8"/>
    <w:rsid w:val="006E6457"/>
    <w:rsid w:val="006E7535"/>
    <w:rsid w:val="006E7968"/>
    <w:rsid w:val="006F17A2"/>
    <w:rsid w:val="006F1F29"/>
    <w:rsid w:val="006F3A21"/>
    <w:rsid w:val="006F48DD"/>
    <w:rsid w:val="006F5F46"/>
    <w:rsid w:val="006F6423"/>
    <w:rsid w:val="006F6E45"/>
    <w:rsid w:val="006F701B"/>
    <w:rsid w:val="007019C9"/>
    <w:rsid w:val="00705044"/>
    <w:rsid w:val="00705C47"/>
    <w:rsid w:val="00705EEC"/>
    <w:rsid w:val="00705F6F"/>
    <w:rsid w:val="00710F1A"/>
    <w:rsid w:val="00711D5B"/>
    <w:rsid w:val="00713C60"/>
    <w:rsid w:val="007174D1"/>
    <w:rsid w:val="00721D6D"/>
    <w:rsid w:val="00722B1C"/>
    <w:rsid w:val="007253BC"/>
    <w:rsid w:val="007253D2"/>
    <w:rsid w:val="00727D4C"/>
    <w:rsid w:val="00730214"/>
    <w:rsid w:val="00730B81"/>
    <w:rsid w:val="00734AD2"/>
    <w:rsid w:val="00735199"/>
    <w:rsid w:val="00736793"/>
    <w:rsid w:val="007377A1"/>
    <w:rsid w:val="00741304"/>
    <w:rsid w:val="00743B10"/>
    <w:rsid w:val="00744FB7"/>
    <w:rsid w:val="0074577C"/>
    <w:rsid w:val="007457DE"/>
    <w:rsid w:val="00745B88"/>
    <w:rsid w:val="00747E17"/>
    <w:rsid w:val="00750B42"/>
    <w:rsid w:val="00750E8D"/>
    <w:rsid w:val="00753CCD"/>
    <w:rsid w:val="007567F3"/>
    <w:rsid w:val="0075793C"/>
    <w:rsid w:val="00760E98"/>
    <w:rsid w:val="00760F73"/>
    <w:rsid w:val="00762021"/>
    <w:rsid w:val="00767632"/>
    <w:rsid w:val="00767A53"/>
    <w:rsid w:val="00773D8D"/>
    <w:rsid w:val="007743CD"/>
    <w:rsid w:val="00776BCA"/>
    <w:rsid w:val="00776D5B"/>
    <w:rsid w:val="00777317"/>
    <w:rsid w:val="00777558"/>
    <w:rsid w:val="00777D97"/>
    <w:rsid w:val="007812FE"/>
    <w:rsid w:val="0078449A"/>
    <w:rsid w:val="00784FD2"/>
    <w:rsid w:val="00786DB4"/>
    <w:rsid w:val="00792493"/>
    <w:rsid w:val="007936AB"/>
    <w:rsid w:val="007948D4"/>
    <w:rsid w:val="00795DBD"/>
    <w:rsid w:val="00796251"/>
    <w:rsid w:val="007963EC"/>
    <w:rsid w:val="007A13E6"/>
    <w:rsid w:val="007A20C2"/>
    <w:rsid w:val="007A249F"/>
    <w:rsid w:val="007A3C8E"/>
    <w:rsid w:val="007A4545"/>
    <w:rsid w:val="007A5AF6"/>
    <w:rsid w:val="007A5B5D"/>
    <w:rsid w:val="007A77F7"/>
    <w:rsid w:val="007A7970"/>
    <w:rsid w:val="007A7C03"/>
    <w:rsid w:val="007A7FAA"/>
    <w:rsid w:val="007B19E6"/>
    <w:rsid w:val="007B1C36"/>
    <w:rsid w:val="007B2789"/>
    <w:rsid w:val="007B2D8C"/>
    <w:rsid w:val="007B33DB"/>
    <w:rsid w:val="007B34D0"/>
    <w:rsid w:val="007B4299"/>
    <w:rsid w:val="007B434C"/>
    <w:rsid w:val="007B6998"/>
    <w:rsid w:val="007B6D8A"/>
    <w:rsid w:val="007B776B"/>
    <w:rsid w:val="007B7C07"/>
    <w:rsid w:val="007B7E2E"/>
    <w:rsid w:val="007C12C6"/>
    <w:rsid w:val="007C4564"/>
    <w:rsid w:val="007C5F2F"/>
    <w:rsid w:val="007C758F"/>
    <w:rsid w:val="007C7B34"/>
    <w:rsid w:val="007D1721"/>
    <w:rsid w:val="007D2E9A"/>
    <w:rsid w:val="007D5E24"/>
    <w:rsid w:val="007D65FA"/>
    <w:rsid w:val="007E0253"/>
    <w:rsid w:val="007E0822"/>
    <w:rsid w:val="007E2175"/>
    <w:rsid w:val="007E2741"/>
    <w:rsid w:val="007E3B9F"/>
    <w:rsid w:val="007E3CCB"/>
    <w:rsid w:val="007E6798"/>
    <w:rsid w:val="007E6CFF"/>
    <w:rsid w:val="007E7D61"/>
    <w:rsid w:val="007F05E1"/>
    <w:rsid w:val="007F1174"/>
    <w:rsid w:val="007F1420"/>
    <w:rsid w:val="007F178F"/>
    <w:rsid w:val="007F1944"/>
    <w:rsid w:val="007F1DE5"/>
    <w:rsid w:val="007F2EFF"/>
    <w:rsid w:val="007F62B6"/>
    <w:rsid w:val="00801C0A"/>
    <w:rsid w:val="00802D5C"/>
    <w:rsid w:val="008035D9"/>
    <w:rsid w:val="008055F3"/>
    <w:rsid w:val="00805DB8"/>
    <w:rsid w:val="0080650D"/>
    <w:rsid w:val="00807FF8"/>
    <w:rsid w:val="008123CB"/>
    <w:rsid w:val="00814C32"/>
    <w:rsid w:val="00820591"/>
    <w:rsid w:val="00824A1D"/>
    <w:rsid w:val="008250B3"/>
    <w:rsid w:val="008251EE"/>
    <w:rsid w:val="00826267"/>
    <w:rsid w:val="008272F5"/>
    <w:rsid w:val="00827E3B"/>
    <w:rsid w:val="0083030B"/>
    <w:rsid w:val="00830327"/>
    <w:rsid w:val="00831C8C"/>
    <w:rsid w:val="00834780"/>
    <w:rsid w:val="0083622C"/>
    <w:rsid w:val="00846809"/>
    <w:rsid w:val="0084709E"/>
    <w:rsid w:val="008501D5"/>
    <w:rsid w:val="0085058C"/>
    <w:rsid w:val="008509F0"/>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6B1"/>
    <w:rsid w:val="0087689C"/>
    <w:rsid w:val="008776D3"/>
    <w:rsid w:val="0087776F"/>
    <w:rsid w:val="00877A87"/>
    <w:rsid w:val="00880254"/>
    <w:rsid w:val="00884559"/>
    <w:rsid w:val="00885B25"/>
    <w:rsid w:val="00890A86"/>
    <w:rsid w:val="00891913"/>
    <w:rsid w:val="00892EBD"/>
    <w:rsid w:val="008934A9"/>
    <w:rsid w:val="00894267"/>
    <w:rsid w:val="00894B0F"/>
    <w:rsid w:val="00894B94"/>
    <w:rsid w:val="0089623B"/>
    <w:rsid w:val="008A1185"/>
    <w:rsid w:val="008A2557"/>
    <w:rsid w:val="008A5209"/>
    <w:rsid w:val="008A6180"/>
    <w:rsid w:val="008B148A"/>
    <w:rsid w:val="008B22D6"/>
    <w:rsid w:val="008B6462"/>
    <w:rsid w:val="008B74E5"/>
    <w:rsid w:val="008B77B1"/>
    <w:rsid w:val="008C1658"/>
    <w:rsid w:val="008C2CAB"/>
    <w:rsid w:val="008C4605"/>
    <w:rsid w:val="008C46DC"/>
    <w:rsid w:val="008C5F55"/>
    <w:rsid w:val="008C70E8"/>
    <w:rsid w:val="008D0321"/>
    <w:rsid w:val="008D105F"/>
    <w:rsid w:val="008D1C51"/>
    <w:rsid w:val="008D2CFC"/>
    <w:rsid w:val="008D2E6C"/>
    <w:rsid w:val="008D3675"/>
    <w:rsid w:val="008D62E4"/>
    <w:rsid w:val="008E12A9"/>
    <w:rsid w:val="008E236E"/>
    <w:rsid w:val="008E29F8"/>
    <w:rsid w:val="008E4FF8"/>
    <w:rsid w:val="008E518E"/>
    <w:rsid w:val="008E6375"/>
    <w:rsid w:val="008E6577"/>
    <w:rsid w:val="008F0930"/>
    <w:rsid w:val="008F3972"/>
    <w:rsid w:val="008F44FD"/>
    <w:rsid w:val="008F4D7A"/>
    <w:rsid w:val="008F4E06"/>
    <w:rsid w:val="008F4F7A"/>
    <w:rsid w:val="008F6A6C"/>
    <w:rsid w:val="008F6D24"/>
    <w:rsid w:val="00900956"/>
    <w:rsid w:val="00902590"/>
    <w:rsid w:val="00902CF5"/>
    <w:rsid w:val="00902E9A"/>
    <w:rsid w:val="0090337F"/>
    <w:rsid w:val="00903C57"/>
    <w:rsid w:val="0090562E"/>
    <w:rsid w:val="00906D5E"/>
    <w:rsid w:val="009132F2"/>
    <w:rsid w:val="00914AF2"/>
    <w:rsid w:val="00916CCD"/>
    <w:rsid w:val="009173C8"/>
    <w:rsid w:val="00920230"/>
    <w:rsid w:val="00920E46"/>
    <w:rsid w:val="009215D0"/>
    <w:rsid w:val="009226A0"/>
    <w:rsid w:val="00923519"/>
    <w:rsid w:val="0092463A"/>
    <w:rsid w:val="00926235"/>
    <w:rsid w:val="00926F67"/>
    <w:rsid w:val="00927650"/>
    <w:rsid w:val="009303E1"/>
    <w:rsid w:val="00930C68"/>
    <w:rsid w:val="00931258"/>
    <w:rsid w:val="0093178A"/>
    <w:rsid w:val="00931DDD"/>
    <w:rsid w:val="00933E15"/>
    <w:rsid w:val="0094043F"/>
    <w:rsid w:val="00941001"/>
    <w:rsid w:val="00941168"/>
    <w:rsid w:val="009421EF"/>
    <w:rsid w:val="009423D3"/>
    <w:rsid w:val="009429DE"/>
    <w:rsid w:val="00943889"/>
    <w:rsid w:val="00943D67"/>
    <w:rsid w:val="00944622"/>
    <w:rsid w:val="00951ABC"/>
    <w:rsid w:val="00952148"/>
    <w:rsid w:val="00954A11"/>
    <w:rsid w:val="0095521A"/>
    <w:rsid w:val="00955659"/>
    <w:rsid w:val="009562EF"/>
    <w:rsid w:val="009600AC"/>
    <w:rsid w:val="0096038B"/>
    <w:rsid w:val="0096069A"/>
    <w:rsid w:val="00961A90"/>
    <w:rsid w:val="00964528"/>
    <w:rsid w:val="009659A9"/>
    <w:rsid w:val="00965ACC"/>
    <w:rsid w:val="00966D07"/>
    <w:rsid w:val="00970659"/>
    <w:rsid w:val="00970ABB"/>
    <w:rsid w:val="00970D60"/>
    <w:rsid w:val="00973F11"/>
    <w:rsid w:val="00977078"/>
    <w:rsid w:val="0098087A"/>
    <w:rsid w:val="00982D08"/>
    <w:rsid w:val="00982E44"/>
    <w:rsid w:val="00983051"/>
    <w:rsid w:val="0098667D"/>
    <w:rsid w:val="00986B23"/>
    <w:rsid w:val="00986C77"/>
    <w:rsid w:val="00987FB4"/>
    <w:rsid w:val="00990E46"/>
    <w:rsid w:val="0099480F"/>
    <w:rsid w:val="00996C9F"/>
    <w:rsid w:val="009A359F"/>
    <w:rsid w:val="009A5719"/>
    <w:rsid w:val="009A718B"/>
    <w:rsid w:val="009B319C"/>
    <w:rsid w:val="009B4256"/>
    <w:rsid w:val="009B5492"/>
    <w:rsid w:val="009B6524"/>
    <w:rsid w:val="009B71A8"/>
    <w:rsid w:val="009C347E"/>
    <w:rsid w:val="009C6275"/>
    <w:rsid w:val="009C7738"/>
    <w:rsid w:val="009C7C12"/>
    <w:rsid w:val="009D064E"/>
    <w:rsid w:val="009D0968"/>
    <w:rsid w:val="009D1BAC"/>
    <w:rsid w:val="009D239E"/>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11DD7"/>
    <w:rsid w:val="00A1201E"/>
    <w:rsid w:val="00A142CF"/>
    <w:rsid w:val="00A14E86"/>
    <w:rsid w:val="00A150ED"/>
    <w:rsid w:val="00A1614B"/>
    <w:rsid w:val="00A210FF"/>
    <w:rsid w:val="00A21F1B"/>
    <w:rsid w:val="00A2238E"/>
    <w:rsid w:val="00A22C14"/>
    <w:rsid w:val="00A240F1"/>
    <w:rsid w:val="00A255B1"/>
    <w:rsid w:val="00A26EB2"/>
    <w:rsid w:val="00A26F1E"/>
    <w:rsid w:val="00A31756"/>
    <w:rsid w:val="00A31918"/>
    <w:rsid w:val="00A320D6"/>
    <w:rsid w:val="00A34F47"/>
    <w:rsid w:val="00A3510A"/>
    <w:rsid w:val="00A35D80"/>
    <w:rsid w:val="00A416ED"/>
    <w:rsid w:val="00A41DD1"/>
    <w:rsid w:val="00A46B98"/>
    <w:rsid w:val="00A470D2"/>
    <w:rsid w:val="00A47B2E"/>
    <w:rsid w:val="00A51D84"/>
    <w:rsid w:val="00A53A68"/>
    <w:rsid w:val="00A55DD3"/>
    <w:rsid w:val="00A562E1"/>
    <w:rsid w:val="00A61CBC"/>
    <w:rsid w:val="00A62B96"/>
    <w:rsid w:val="00A630ED"/>
    <w:rsid w:val="00A64E6B"/>
    <w:rsid w:val="00A70AC6"/>
    <w:rsid w:val="00A7137F"/>
    <w:rsid w:val="00A71F07"/>
    <w:rsid w:val="00A725FB"/>
    <w:rsid w:val="00A7316A"/>
    <w:rsid w:val="00A74D84"/>
    <w:rsid w:val="00A75179"/>
    <w:rsid w:val="00A768F6"/>
    <w:rsid w:val="00A77E91"/>
    <w:rsid w:val="00A800A4"/>
    <w:rsid w:val="00A803FE"/>
    <w:rsid w:val="00A8277B"/>
    <w:rsid w:val="00A8432D"/>
    <w:rsid w:val="00A8523D"/>
    <w:rsid w:val="00A85466"/>
    <w:rsid w:val="00A942B1"/>
    <w:rsid w:val="00AA55C9"/>
    <w:rsid w:val="00AB01AF"/>
    <w:rsid w:val="00AB0448"/>
    <w:rsid w:val="00AB0DE4"/>
    <w:rsid w:val="00AB2494"/>
    <w:rsid w:val="00AB5759"/>
    <w:rsid w:val="00AB5C39"/>
    <w:rsid w:val="00AB7C0D"/>
    <w:rsid w:val="00AC1770"/>
    <w:rsid w:val="00AC2250"/>
    <w:rsid w:val="00AC593C"/>
    <w:rsid w:val="00AC624A"/>
    <w:rsid w:val="00AC7ECD"/>
    <w:rsid w:val="00AD0059"/>
    <w:rsid w:val="00AD0079"/>
    <w:rsid w:val="00AD1180"/>
    <w:rsid w:val="00AD11CF"/>
    <w:rsid w:val="00AD247B"/>
    <w:rsid w:val="00AD5869"/>
    <w:rsid w:val="00AD678D"/>
    <w:rsid w:val="00AD7D2E"/>
    <w:rsid w:val="00AE328E"/>
    <w:rsid w:val="00AF0062"/>
    <w:rsid w:val="00AF06F3"/>
    <w:rsid w:val="00AF1037"/>
    <w:rsid w:val="00AF1049"/>
    <w:rsid w:val="00AF2ECE"/>
    <w:rsid w:val="00AF2F47"/>
    <w:rsid w:val="00AF3218"/>
    <w:rsid w:val="00AF4313"/>
    <w:rsid w:val="00AF4F82"/>
    <w:rsid w:val="00AF637F"/>
    <w:rsid w:val="00AF7B4D"/>
    <w:rsid w:val="00AF7EC1"/>
    <w:rsid w:val="00B00D77"/>
    <w:rsid w:val="00B0150C"/>
    <w:rsid w:val="00B016D5"/>
    <w:rsid w:val="00B03081"/>
    <w:rsid w:val="00B03242"/>
    <w:rsid w:val="00B06A3F"/>
    <w:rsid w:val="00B0734E"/>
    <w:rsid w:val="00B073C2"/>
    <w:rsid w:val="00B07B5E"/>
    <w:rsid w:val="00B12EA0"/>
    <w:rsid w:val="00B13082"/>
    <w:rsid w:val="00B152C5"/>
    <w:rsid w:val="00B163CE"/>
    <w:rsid w:val="00B20614"/>
    <w:rsid w:val="00B219CE"/>
    <w:rsid w:val="00B22324"/>
    <w:rsid w:val="00B2589E"/>
    <w:rsid w:val="00B26AC4"/>
    <w:rsid w:val="00B27D11"/>
    <w:rsid w:val="00B31BA9"/>
    <w:rsid w:val="00B31F49"/>
    <w:rsid w:val="00B32F36"/>
    <w:rsid w:val="00B34B6A"/>
    <w:rsid w:val="00B35EB5"/>
    <w:rsid w:val="00B41E91"/>
    <w:rsid w:val="00B41ED1"/>
    <w:rsid w:val="00B42BA7"/>
    <w:rsid w:val="00B44EA7"/>
    <w:rsid w:val="00B45830"/>
    <w:rsid w:val="00B46B6A"/>
    <w:rsid w:val="00B47077"/>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113D"/>
    <w:rsid w:val="00B815E3"/>
    <w:rsid w:val="00B8194E"/>
    <w:rsid w:val="00B83A17"/>
    <w:rsid w:val="00B83B3C"/>
    <w:rsid w:val="00B845DB"/>
    <w:rsid w:val="00B85017"/>
    <w:rsid w:val="00B8534F"/>
    <w:rsid w:val="00B856FD"/>
    <w:rsid w:val="00B86C7D"/>
    <w:rsid w:val="00B8725D"/>
    <w:rsid w:val="00B91313"/>
    <w:rsid w:val="00B944BD"/>
    <w:rsid w:val="00B947BD"/>
    <w:rsid w:val="00B9665A"/>
    <w:rsid w:val="00BA14D2"/>
    <w:rsid w:val="00BA2AAA"/>
    <w:rsid w:val="00BA2EF3"/>
    <w:rsid w:val="00BA44F6"/>
    <w:rsid w:val="00BA4C28"/>
    <w:rsid w:val="00BA6AB6"/>
    <w:rsid w:val="00BA6CF2"/>
    <w:rsid w:val="00BB63A1"/>
    <w:rsid w:val="00BC3941"/>
    <w:rsid w:val="00BC585F"/>
    <w:rsid w:val="00BC5D62"/>
    <w:rsid w:val="00BC725F"/>
    <w:rsid w:val="00BC7B72"/>
    <w:rsid w:val="00BC7E84"/>
    <w:rsid w:val="00BD0121"/>
    <w:rsid w:val="00BD199F"/>
    <w:rsid w:val="00BD206F"/>
    <w:rsid w:val="00BD4A1A"/>
    <w:rsid w:val="00BD5469"/>
    <w:rsid w:val="00BD67E3"/>
    <w:rsid w:val="00BE0E17"/>
    <w:rsid w:val="00BE258C"/>
    <w:rsid w:val="00BE2727"/>
    <w:rsid w:val="00BE36E4"/>
    <w:rsid w:val="00BE63F2"/>
    <w:rsid w:val="00BE7655"/>
    <w:rsid w:val="00BE774C"/>
    <w:rsid w:val="00BF015F"/>
    <w:rsid w:val="00BF3390"/>
    <w:rsid w:val="00BF557D"/>
    <w:rsid w:val="00BF5C9B"/>
    <w:rsid w:val="00BF5CC4"/>
    <w:rsid w:val="00BF62C6"/>
    <w:rsid w:val="00BF7866"/>
    <w:rsid w:val="00C0199B"/>
    <w:rsid w:val="00C0470A"/>
    <w:rsid w:val="00C047D6"/>
    <w:rsid w:val="00C04838"/>
    <w:rsid w:val="00C0521A"/>
    <w:rsid w:val="00C05CA7"/>
    <w:rsid w:val="00C0735B"/>
    <w:rsid w:val="00C11E16"/>
    <w:rsid w:val="00C128CB"/>
    <w:rsid w:val="00C1341F"/>
    <w:rsid w:val="00C13DC7"/>
    <w:rsid w:val="00C140C5"/>
    <w:rsid w:val="00C14ACB"/>
    <w:rsid w:val="00C15EBC"/>
    <w:rsid w:val="00C20C2F"/>
    <w:rsid w:val="00C24340"/>
    <w:rsid w:val="00C24CF1"/>
    <w:rsid w:val="00C2682B"/>
    <w:rsid w:val="00C26F89"/>
    <w:rsid w:val="00C2736F"/>
    <w:rsid w:val="00C313E2"/>
    <w:rsid w:val="00C3370B"/>
    <w:rsid w:val="00C3543F"/>
    <w:rsid w:val="00C3554A"/>
    <w:rsid w:val="00C367FA"/>
    <w:rsid w:val="00C40C4C"/>
    <w:rsid w:val="00C41363"/>
    <w:rsid w:val="00C4147F"/>
    <w:rsid w:val="00C44443"/>
    <w:rsid w:val="00C44CAD"/>
    <w:rsid w:val="00C45897"/>
    <w:rsid w:val="00C45D49"/>
    <w:rsid w:val="00C46BA8"/>
    <w:rsid w:val="00C47003"/>
    <w:rsid w:val="00C50B79"/>
    <w:rsid w:val="00C52C05"/>
    <w:rsid w:val="00C5368E"/>
    <w:rsid w:val="00C5489E"/>
    <w:rsid w:val="00C57964"/>
    <w:rsid w:val="00C5796B"/>
    <w:rsid w:val="00C60A12"/>
    <w:rsid w:val="00C6106C"/>
    <w:rsid w:val="00C61EF0"/>
    <w:rsid w:val="00C62286"/>
    <w:rsid w:val="00C62EDE"/>
    <w:rsid w:val="00C65343"/>
    <w:rsid w:val="00C66204"/>
    <w:rsid w:val="00C66805"/>
    <w:rsid w:val="00C70C8B"/>
    <w:rsid w:val="00C765E1"/>
    <w:rsid w:val="00C76827"/>
    <w:rsid w:val="00C77060"/>
    <w:rsid w:val="00C80A47"/>
    <w:rsid w:val="00C81BB5"/>
    <w:rsid w:val="00C837F1"/>
    <w:rsid w:val="00C86B44"/>
    <w:rsid w:val="00C86CBD"/>
    <w:rsid w:val="00C904AD"/>
    <w:rsid w:val="00C91731"/>
    <w:rsid w:val="00C920BF"/>
    <w:rsid w:val="00C93673"/>
    <w:rsid w:val="00C9598B"/>
    <w:rsid w:val="00C95E64"/>
    <w:rsid w:val="00C97580"/>
    <w:rsid w:val="00C97C59"/>
    <w:rsid w:val="00CA12E2"/>
    <w:rsid w:val="00CA2E99"/>
    <w:rsid w:val="00CA3047"/>
    <w:rsid w:val="00CA4E5D"/>
    <w:rsid w:val="00CA52F2"/>
    <w:rsid w:val="00CA6CD0"/>
    <w:rsid w:val="00CA74CF"/>
    <w:rsid w:val="00CA7BE9"/>
    <w:rsid w:val="00CB1446"/>
    <w:rsid w:val="00CB1C46"/>
    <w:rsid w:val="00CB5308"/>
    <w:rsid w:val="00CB5A43"/>
    <w:rsid w:val="00CB6950"/>
    <w:rsid w:val="00CB6BB6"/>
    <w:rsid w:val="00CB6DED"/>
    <w:rsid w:val="00CB7CB4"/>
    <w:rsid w:val="00CC30E6"/>
    <w:rsid w:val="00CC4247"/>
    <w:rsid w:val="00CC4405"/>
    <w:rsid w:val="00CC47EA"/>
    <w:rsid w:val="00CC4A89"/>
    <w:rsid w:val="00CC76DE"/>
    <w:rsid w:val="00CC7FB3"/>
    <w:rsid w:val="00CD1425"/>
    <w:rsid w:val="00CD1B0E"/>
    <w:rsid w:val="00CD310E"/>
    <w:rsid w:val="00CD3321"/>
    <w:rsid w:val="00CD40BC"/>
    <w:rsid w:val="00CD4646"/>
    <w:rsid w:val="00CD525B"/>
    <w:rsid w:val="00CD5511"/>
    <w:rsid w:val="00CD5B91"/>
    <w:rsid w:val="00CD5D4D"/>
    <w:rsid w:val="00CD6371"/>
    <w:rsid w:val="00CE09BE"/>
    <w:rsid w:val="00CE11ED"/>
    <w:rsid w:val="00CE1740"/>
    <w:rsid w:val="00CE26A0"/>
    <w:rsid w:val="00CE29E1"/>
    <w:rsid w:val="00CE32FB"/>
    <w:rsid w:val="00CE4580"/>
    <w:rsid w:val="00CE4FC4"/>
    <w:rsid w:val="00CE5D7F"/>
    <w:rsid w:val="00CF072C"/>
    <w:rsid w:val="00CF1625"/>
    <w:rsid w:val="00CF2FC5"/>
    <w:rsid w:val="00CF3BF0"/>
    <w:rsid w:val="00CF3FDF"/>
    <w:rsid w:val="00CF42C5"/>
    <w:rsid w:val="00CF58C7"/>
    <w:rsid w:val="00CF5E26"/>
    <w:rsid w:val="00CF6255"/>
    <w:rsid w:val="00CF6D8E"/>
    <w:rsid w:val="00D007FC"/>
    <w:rsid w:val="00D013D3"/>
    <w:rsid w:val="00D01D31"/>
    <w:rsid w:val="00D02030"/>
    <w:rsid w:val="00D02847"/>
    <w:rsid w:val="00D12184"/>
    <w:rsid w:val="00D13B6E"/>
    <w:rsid w:val="00D13F9F"/>
    <w:rsid w:val="00D14284"/>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76DC"/>
    <w:rsid w:val="00D47A9E"/>
    <w:rsid w:val="00D509DF"/>
    <w:rsid w:val="00D5115B"/>
    <w:rsid w:val="00D53FDB"/>
    <w:rsid w:val="00D54D3C"/>
    <w:rsid w:val="00D56BF0"/>
    <w:rsid w:val="00D61EBE"/>
    <w:rsid w:val="00D64F0B"/>
    <w:rsid w:val="00D66B18"/>
    <w:rsid w:val="00D725FA"/>
    <w:rsid w:val="00D72AEE"/>
    <w:rsid w:val="00D731DC"/>
    <w:rsid w:val="00D7392B"/>
    <w:rsid w:val="00D755CB"/>
    <w:rsid w:val="00D75655"/>
    <w:rsid w:val="00D76131"/>
    <w:rsid w:val="00D76B92"/>
    <w:rsid w:val="00D81DCD"/>
    <w:rsid w:val="00D82219"/>
    <w:rsid w:val="00D823CA"/>
    <w:rsid w:val="00D83076"/>
    <w:rsid w:val="00D8408C"/>
    <w:rsid w:val="00D84F26"/>
    <w:rsid w:val="00D86CFC"/>
    <w:rsid w:val="00D947BA"/>
    <w:rsid w:val="00D94880"/>
    <w:rsid w:val="00D95481"/>
    <w:rsid w:val="00D96889"/>
    <w:rsid w:val="00D96BFC"/>
    <w:rsid w:val="00D97BC1"/>
    <w:rsid w:val="00DA11FF"/>
    <w:rsid w:val="00DA1E2C"/>
    <w:rsid w:val="00DA3918"/>
    <w:rsid w:val="00DA4E99"/>
    <w:rsid w:val="00DA59D7"/>
    <w:rsid w:val="00DA6274"/>
    <w:rsid w:val="00DB0727"/>
    <w:rsid w:val="00DB3384"/>
    <w:rsid w:val="00DB3663"/>
    <w:rsid w:val="00DB50B5"/>
    <w:rsid w:val="00DB6A9F"/>
    <w:rsid w:val="00DC03A8"/>
    <w:rsid w:val="00DC075E"/>
    <w:rsid w:val="00DC304B"/>
    <w:rsid w:val="00DC342A"/>
    <w:rsid w:val="00DC7CD3"/>
    <w:rsid w:val="00DD05A3"/>
    <w:rsid w:val="00DD1761"/>
    <w:rsid w:val="00DD1942"/>
    <w:rsid w:val="00DD2153"/>
    <w:rsid w:val="00DD29F1"/>
    <w:rsid w:val="00DD2E34"/>
    <w:rsid w:val="00DD2FBA"/>
    <w:rsid w:val="00DD40F2"/>
    <w:rsid w:val="00DD495A"/>
    <w:rsid w:val="00DE03EF"/>
    <w:rsid w:val="00DE0792"/>
    <w:rsid w:val="00DE0955"/>
    <w:rsid w:val="00DE11A9"/>
    <w:rsid w:val="00DE443A"/>
    <w:rsid w:val="00DE4F02"/>
    <w:rsid w:val="00DE6E9D"/>
    <w:rsid w:val="00DE7298"/>
    <w:rsid w:val="00DE7753"/>
    <w:rsid w:val="00DF061D"/>
    <w:rsid w:val="00DF0DCB"/>
    <w:rsid w:val="00DF46CF"/>
    <w:rsid w:val="00DF649B"/>
    <w:rsid w:val="00DF7AF7"/>
    <w:rsid w:val="00DF7C40"/>
    <w:rsid w:val="00E00B68"/>
    <w:rsid w:val="00E00F3B"/>
    <w:rsid w:val="00E030AD"/>
    <w:rsid w:val="00E04070"/>
    <w:rsid w:val="00E06DA5"/>
    <w:rsid w:val="00E0714D"/>
    <w:rsid w:val="00E077A0"/>
    <w:rsid w:val="00E12B31"/>
    <w:rsid w:val="00E12D87"/>
    <w:rsid w:val="00E13891"/>
    <w:rsid w:val="00E174A7"/>
    <w:rsid w:val="00E176C9"/>
    <w:rsid w:val="00E21446"/>
    <w:rsid w:val="00E23404"/>
    <w:rsid w:val="00E24EBD"/>
    <w:rsid w:val="00E250F2"/>
    <w:rsid w:val="00E267A4"/>
    <w:rsid w:val="00E277C0"/>
    <w:rsid w:val="00E277F4"/>
    <w:rsid w:val="00E308D4"/>
    <w:rsid w:val="00E31CBB"/>
    <w:rsid w:val="00E34586"/>
    <w:rsid w:val="00E34C99"/>
    <w:rsid w:val="00E37FD3"/>
    <w:rsid w:val="00E41549"/>
    <w:rsid w:val="00E41CB3"/>
    <w:rsid w:val="00E43067"/>
    <w:rsid w:val="00E44FA1"/>
    <w:rsid w:val="00E45374"/>
    <w:rsid w:val="00E52297"/>
    <w:rsid w:val="00E53701"/>
    <w:rsid w:val="00E54331"/>
    <w:rsid w:val="00E54E07"/>
    <w:rsid w:val="00E5516C"/>
    <w:rsid w:val="00E5684E"/>
    <w:rsid w:val="00E568A9"/>
    <w:rsid w:val="00E57FB9"/>
    <w:rsid w:val="00E65895"/>
    <w:rsid w:val="00E6773F"/>
    <w:rsid w:val="00E70C74"/>
    <w:rsid w:val="00E70C94"/>
    <w:rsid w:val="00E70DEA"/>
    <w:rsid w:val="00E71446"/>
    <w:rsid w:val="00E739D8"/>
    <w:rsid w:val="00E74C6E"/>
    <w:rsid w:val="00E757D1"/>
    <w:rsid w:val="00E75FAD"/>
    <w:rsid w:val="00E76AAF"/>
    <w:rsid w:val="00E82528"/>
    <w:rsid w:val="00E831BA"/>
    <w:rsid w:val="00E90229"/>
    <w:rsid w:val="00E941B2"/>
    <w:rsid w:val="00E94E86"/>
    <w:rsid w:val="00E960A8"/>
    <w:rsid w:val="00E961B9"/>
    <w:rsid w:val="00E968A8"/>
    <w:rsid w:val="00E968BD"/>
    <w:rsid w:val="00EA309C"/>
    <w:rsid w:val="00EA47B0"/>
    <w:rsid w:val="00EA6CA0"/>
    <w:rsid w:val="00EB33F7"/>
    <w:rsid w:val="00EB6F94"/>
    <w:rsid w:val="00EC0380"/>
    <w:rsid w:val="00EC0675"/>
    <w:rsid w:val="00EC3722"/>
    <w:rsid w:val="00EC7C23"/>
    <w:rsid w:val="00ED140D"/>
    <w:rsid w:val="00ED14FC"/>
    <w:rsid w:val="00ED1B3A"/>
    <w:rsid w:val="00ED3103"/>
    <w:rsid w:val="00ED6828"/>
    <w:rsid w:val="00ED7195"/>
    <w:rsid w:val="00EE05B4"/>
    <w:rsid w:val="00EE1111"/>
    <w:rsid w:val="00EE34C9"/>
    <w:rsid w:val="00EF0A1A"/>
    <w:rsid w:val="00EF1E57"/>
    <w:rsid w:val="00EF28F3"/>
    <w:rsid w:val="00EF295D"/>
    <w:rsid w:val="00EF4AFD"/>
    <w:rsid w:val="00EF55B4"/>
    <w:rsid w:val="00F03DA6"/>
    <w:rsid w:val="00F05896"/>
    <w:rsid w:val="00F07ED1"/>
    <w:rsid w:val="00F104AB"/>
    <w:rsid w:val="00F10ED1"/>
    <w:rsid w:val="00F13816"/>
    <w:rsid w:val="00F16151"/>
    <w:rsid w:val="00F179B7"/>
    <w:rsid w:val="00F17D9F"/>
    <w:rsid w:val="00F2146B"/>
    <w:rsid w:val="00F21D6D"/>
    <w:rsid w:val="00F223A5"/>
    <w:rsid w:val="00F22DBF"/>
    <w:rsid w:val="00F231DC"/>
    <w:rsid w:val="00F235D4"/>
    <w:rsid w:val="00F24ECA"/>
    <w:rsid w:val="00F277F7"/>
    <w:rsid w:val="00F2795E"/>
    <w:rsid w:val="00F27C6F"/>
    <w:rsid w:val="00F37E20"/>
    <w:rsid w:val="00F405AE"/>
    <w:rsid w:val="00F53E16"/>
    <w:rsid w:val="00F55BC9"/>
    <w:rsid w:val="00F55C03"/>
    <w:rsid w:val="00F56956"/>
    <w:rsid w:val="00F602EA"/>
    <w:rsid w:val="00F60998"/>
    <w:rsid w:val="00F6228C"/>
    <w:rsid w:val="00F65E0A"/>
    <w:rsid w:val="00F6682D"/>
    <w:rsid w:val="00F66FE4"/>
    <w:rsid w:val="00F71D68"/>
    <w:rsid w:val="00F7696C"/>
    <w:rsid w:val="00F8013E"/>
    <w:rsid w:val="00F80E6F"/>
    <w:rsid w:val="00F81168"/>
    <w:rsid w:val="00F8414B"/>
    <w:rsid w:val="00F908AF"/>
    <w:rsid w:val="00F91B27"/>
    <w:rsid w:val="00F92B1E"/>
    <w:rsid w:val="00F92D0F"/>
    <w:rsid w:val="00F93A1B"/>
    <w:rsid w:val="00F94A0E"/>
    <w:rsid w:val="00F9516E"/>
    <w:rsid w:val="00FA04CE"/>
    <w:rsid w:val="00FA052B"/>
    <w:rsid w:val="00FA20E0"/>
    <w:rsid w:val="00FA317E"/>
    <w:rsid w:val="00FA3216"/>
    <w:rsid w:val="00FB0AAA"/>
    <w:rsid w:val="00FB0D4E"/>
    <w:rsid w:val="00FB1774"/>
    <w:rsid w:val="00FB1C7F"/>
    <w:rsid w:val="00FB2BEE"/>
    <w:rsid w:val="00FB48CA"/>
    <w:rsid w:val="00FB594B"/>
    <w:rsid w:val="00FB6583"/>
    <w:rsid w:val="00FB70A7"/>
    <w:rsid w:val="00FC090B"/>
    <w:rsid w:val="00FC6689"/>
    <w:rsid w:val="00FD319C"/>
    <w:rsid w:val="00FD432A"/>
    <w:rsid w:val="00FD5FCA"/>
    <w:rsid w:val="00FD6F92"/>
    <w:rsid w:val="00FE0536"/>
    <w:rsid w:val="00FE1A25"/>
    <w:rsid w:val="00FE1CC2"/>
    <w:rsid w:val="00FE1D2C"/>
    <w:rsid w:val="00FE3AE3"/>
    <w:rsid w:val="00FE617A"/>
    <w:rsid w:val="00FE69FB"/>
    <w:rsid w:val="00FF012A"/>
    <w:rsid w:val="00FF0690"/>
    <w:rsid w:val="00FF0A40"/>
    <w:rsid w:val="00FF1A57"/>
    <w:rsid w:val="00FF23C4"/>
    <w:rsid w:val="00FF3D10"/>
    <w:rsid w:val="00FF4A1F"/>
    <w:rsid w:val="00FF4BF2"/>
    <w:rsid w:val="00FF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8CE"/>
    <w:pPr>
      <w:widowControl w:val="0"/>
      <w:jc w:val="both"/>
    </w:pPr>
    <w:rPr>
      <w:kern w:val="2"/>
      <w:sz w:val="21"/>
    </w:rPr>
  </w:style>
  <w:style w:type="paragraph" w:styleId="1">
    <w:name w:val="heading 1"/>
    <w:basedOn w:val="a"/>
    <w:next w:val="a"/>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qFormat/>
    <w:rsid w:val="007A20C2"/>
    <w:pPr>
      <w:widowControl/>
      <w:jc w:val="left"/>
      <w:outlineLvl w:val="2"/>
    </w:pPr>
    <w:rPr>
      <w:rFonts w:ascii="宋体" w:eastAsia="黑体"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08AF"/>
    <w:pPr>
      <w:pBdr>
        <w:bottom w:val="single" w:sz="6" w:space="1" w:color="auto"/>
      </w:pBdr>
      <w:tabs>
        <w:tab w:val="center" w:pos="4153"/>
        <w:tab w:val="right" w:pos="8306"/>
      </w:tabs>
      <w:snapToGrid w:val="0"/>
      <w:jc w:val="center"/>
    </w:pPr>
    <w:rPr>
      <w:sz w:val="18"/>
      <w:szCs w:val="18"/>
    </w:rPr>
  </w:style>
  <w:style w:type="paragraph" w:styleId="a4">
    <w:name w:val="footer"/>
    <w:basedOn w:val="a"/>
    <w:rsid w:val="00F908AF"/>
    <w:pPr>
      <w:tabs>
        <w:tab w:val="center" w:pos="4153"/>
        <w:tab w:val="right" w:pos="8306"/>
      </w:tabs>
      <w:snapToGrid w:val="0"/>
      <w:jc w:val="left"/>
    </w:pPr>
    <w:rPr>
      <w:sz w:val="18"/>
      <w:szCs w:val="18"/>
    </w:rPr>
  </w:style>
  <w:style w:type="character" w:styleId="a5">
    <w:name w:val="page number"/>
    <w:basedOn w:val="a0"/>
    <w:rsid w:val="00F908AF"/>
  </w:style>
  <w:style w:type="table" w:styleId="a6">
    <w:name w:val="Table Grid"/>
    <w:basedOn w:val="a1"/>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0"/>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7">
    <w:name w:val="Normal (Web)"/>
    <w:basedOn w:val="a"/>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8">
    <w:name w:val="Strong"/>
    <w:basedOn w:val="a0"/>
    <w:qFormat/>
    <w:rsid w:val="00834780"/>
    <w:rPr>
      <w:b/>
      <w:bCs/>
    </w:rPr>
  </w:style>
  <w:style w:type="character" w:customStyle="1" w:styleId="acool1">
    <w:name w:val="acool1"/>
    <w:basedOn w:val="a0"/>
    <w:rsid w:val="00630BD7"/>
    <w:rPr>
      <w:b/>
      <w:bCs/>
      <w:color w:val="CD3A10"/>
      <w:sz w:val="40"/>
      <w:szCs w:val="40"/>
    </w:rPr>
  </w:style>
  <w:style w:type="character" w:customStyle="1" w:styleId="competitioncontent1">
    <w:name w:val="competitioncontent1"/>
    <w:basedOn w:val="a0"/>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9">
    <w:name w:val="Balloon Text"/>
    <w:basedOn w:val="a"/>
    <w:semiHidden/>
    <w:rsid w:val="00996C9F"/>
    <w:rPr>
      <w:sz w:val="18"/>
      <w:szCs w:val="18"/>
    </w:rPr>
  </w:style>
  <w:style w:type="character" w:customStyle="1" w:styleId="content4">
    <w:name w:val="content4"/>
    <w:basedOn w:val="a0"/>
    <w:rsid w:val="00CD310E"/>
  </w:style>
  <w:style w:type="character" w:styleId="aa">
    <w:name w:val="Hyperlink"/>
    <w:basedOn w:val="a0"/>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
    <w:name w:val="Char"/>
    <w:basedOn w:val="a"/>
    <w:rsid w:val="00D307C5"/>
    <w:rPr>
      <w:rFonts w:ascii="Tahoma" w:hAnsi="Tahoma"/>
      <w:sz w:val="24"/>
    </w:rPr>
  </w:style>
  <w:style w:type="character" w:customStyle="1" w:styleId="style61">
    <w:name w:val="style61"/>
    <w:basedOn w:val="a0"/>
    <w:rsid w:val="00076148"/>
    <w:rPr>
      <w:b/>
      <w:bCs/>
      <w:sz w:val="27"/>
      <w:szCs w:val="27"/>
    </w:rPr>
  </w:style>
  <w:style w:type="paragraph" w:styleId="ab">
    <w:name w:val="Date"/>
    <w:basedOn w:val="a"/>
    <w:next w:val="a"/>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1">
    <w:name w:val="Char21"/>
    <w:basedOn w:val="a"/>
    <w:rsid w:val="00654154"/>
    <w:rPr>
      <w:rFonts w:ascii="Tahoma" w:hAnsi="Tahoma"/>
      <w:sz w:val="24"/>
    </w:rPr>
  </w:style>
  <w:style w:type="paragraph" w:customStyle="1" w:styleId="Char1">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0"/>
    <w:rsid w:val="007F1174"/>
    <w:rPr>
      <w:sz w:val="21"/>
      <w:szCs w:val="21"/>
    </w:rPr>
  </w:style>
  <w:style w:type="character" w:customStyle="1" w:styleId="line-h301">
    <w:name w:val="line-h301"/>
    <w:basedOn w:val="a0"/>
    <w:rsid w:val="00456CE4"/>
  </w:style>
  <w:style w:type="paragraph" w:customStyle="1" w:styleId="Char11">
    <w:name w:val="Char1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0"/>
    <w:rsid w:val="00824A1D"/>
  </w:style>
  <w:style w:type="paragraph" w:styleId="ac">
    <w:name w:val="Body Text Indent"/>
    <w:basedOn w:val="a"/>
    <w:rsid w:val="007F1420"/>
    <w:pPr>
      <w:ind w:firstLine="570"/>
    </w:pPr>
    <w:rPr>
      <w:sz w:val="28"/>
    </w:rPr>
  </w:style>
  <w:style w:type="paragraph" w:styleId="ad">
    <w:name w:val="Plain Text"/>
    <w:basedOn w:val="a"/>
    <w:link w:val="Char0"/>
    <w:rsid w:val="00445CB8"/>
    <w:rPr>
      <w:rFonts w:ascii="宋体" w:hAnsi="Courier New" w:cs="Courier New"/>
      <w:szCs w:val="21"/>
    </w:rPr>
  </w:style>
  <w:style w:type="character" w:customStyle="1" w:styleId="Char0">
    <w:name w:val="纯文本 Char"/>
    <w:basedOn w:val="a0"/>
    <w:link w:val="ad"/>
    <w:semiHidden/>
    <w:locked/>
    <w:rsid w:val="00445CB8"/>
    <w:rPr>
      <w:rFonts w:ascii="宋体" w:eastAsia="宋体" w:hAnsi="Courier New" w:cs="Courier New"/>
      <w:kern w:val="2"/>
      <w:sz w:val="21"/>
      <w:szCs w:val="21"/>
      <w:lang w:val="en-US" w:eastAsia="zh-CN" w:bidi="ar-SA"/>
    </w:rPr>
  </w:style>
  <w:style w:type="paragraph" w:customStyle="1" w:styleId="Char4">
    <w:name w:val="Char4"/>
    <w:basedOn w:val="a"/>
    <w:autoRedefine/>
    <w:rsid w:val="00B650F0"/>
    <w:pPr>
      <w:tabs>
        <w:tab w:val="num" w:pos="360"/>
      </w:tabs>
    </w:pPr>
    <w:rPr>
      <w:sz w:val="24"/>
      <w:szCs w:val="24"/>
    </w:rPr>
  </w:style>
  <w:style w:type="paragraph" w:customStyle="1" w:styleId="ae">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0"/>
    <w:rsid w:val="00265719"/>
  </w:style>
  <w:style w:type="character" w:styleId="af">
    <w:name w:val="Emphasis"/>
    <w:basedOn w:val="a0"/>
    <w:qFormat/>
    <w:rsid w:val="00CE1740"/>
    <w:rPr>
      <w:i/>
      <w:iCs/>
    </w:rPr>
  </w:style>
  <w:style w:type="paragraph" w:styleId="af0">
    <w:name w:val="Document Map"/>
    <w:basedOn w:val="a"/>
    <w:semiHidden/>
    <w:rsid w:val="005C74B7"/>
    <w:pPr>
      <w:shd w:val="clear" w:color="auto" w:fill="000080"/>
    </w:pPr>
  </w:style>
  <w:style w:type="character" w:customStyle="1" w:styleId="2Char">
    <w:name w:val="标题 2 Char"/>
    <w:basedOn w:val="a0"/>
    <w:link w:val="2"/>
    <w:rsid w:val="00B6573F"/>
    <w:rPr>
      <w:rFonts w:ascii="Arial" w:eastAsia="黑体" w:hAnsi="Arial"/>
      <w:b/>
      <w:bCs/>
      <w:kern w:val="2"/>
      <w:sz w:val="32"/>
      <w:szCs w:val="32"/>
      <w:lang w:val="en-US" w:eastAsia="zh-CN" w:bidi="ar-SA"/>
    </w:rPr>
  </w:style>
  <w:style w:type="paragraph" w:styleId="af1">
    <w:name w:val="Body Text"/>
    <w:basedOn w:val="a"/>
    <w:link w:val="Char3"/>
    <w:rsid w:val="005D3AEC"/>
    <w:pPr>
      <w:spacing w:after="120"/>
    </w:pPr>
  </w:style>
  <w:style w:type="character" w:customStyle="1" w:styleId="Char3">
    <w:name w:val="正文文本 Char"/>
    <w:basedOn w:val="a0"/>
    <w:link w:val="af1"/>
    <w:rsid w:val="005D3AEC"/>
    <w:rPr>
      <w:kern w:val="2"/>
      <w:sz w:val="21"/>
    </w:rPr>
  </w:style>
  <w:style w:type="paragraph" w:customStyle="1" w:styleId="Char30">
    <w:name w:val="Char3"/>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2">
    <w:name w:val="前言和正文"/>
    <w:rsid w:val="005D3AEC"/>
    <w:pPr>
      <w:spacing w:line="460" w:lineRule="exact"/>
      <w:ind w:firstLineChars="200" w:firstLine="600"/>
    </w:pPr>
    <w:rPr>
      <w:rFonts w:cs="宋体"/>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8CE"/>
    <w:pPr>
      <w:widowControl w:val="0"/>
      <w:jc w:val="both"/>
    </w:pPr>
    <w:rPr>
      <w:kern w:val="2"/>
      <w:sz w:val="21"/>
    </w:rPr>
  </w:style>
  <w:style w:type="paragraph" w:styleId="1">
    <w:name w:val="heading 1"/>
    <w:basedOn w:val="a"/>
    <w:next w:val="a"/>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qFormat/>
    <w:rsid w:val="007A20C2"/>
    <w:pPr>
      <w:widowControl/>
      <w:jc w:val="left"/>
      <w:outlineLvl w:val="2"/>
    </w:pPr>
    <w:rPr>
      <w:rFonts w:ascii="宋体" w:eastAsia="黑体"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08AF"/>
    <w:pPr>
      <w:pBdr>
        <w:bottom w:val="single" w:sz="6" w:space="1" w:color="auto"/>
      </w:pBdr>
      <w:tabs>
        <w:tab w:val="center" w:pos="4153"/>
        <w:tab w:val="right" w:pos="8306"/>
      </w:tabs>
      <w:snapToGrid w:val="0"/>
      <w:jc w:val="center"/>
    </w:pPr>
    <w:rPr>
      <w:sz w:val="18"/>
      <w:szCs w:val="18"/>
    </w:rPr>
  </w:style>
  <w:style w:type="paragraph" w:styleId="a4">
    <w:name w:val="footer"/>
    <w:basedOn w:val="a"/>
    <w:rsid w:val="00F908AF"/>
    <w:pPr>
      <w:tabs>
        <w:tab w:val="center" w:pos="4153"/>
        <w:tab w:val="right" w:pos="8306"/>
      </w:tabs>
      <w:snapToGrid w:val="0"/>
      <w:jc w:val="left"/>
    </w:pPr>
    <w:rPr>
      <w:sz w:val="18"/>
      <w:szCs w:val="18"/>
    </w:rPr>
  </w:style>
  <w:style w:type="character" w:styleId="a5">
    <w:name w:val="page number"/>
    <w:basedOn w:val="a0"/>
    <w:rsid w:val="00F908AF"/>
  </w:style>
  <w:style w:type="table" w:styleId="a6">
    <w:name w:val="Table Grid"/>
    <w:basedOn w:val="a1"/>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0"/>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7">
    <w:name w:val="Normal (Web)"/>
    <w:basedOn w:val="a"/>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8">
    <w:name w:val="Strong"/>
    <w:basedOn w:val="a0"/>
    <w:qFormat/>
    <w:rsid w:val="00834780"/>
    <w:rPr>
      <w:b/>
      <w:bCs/>
    </w:rPr>
  </w:style>
  <w:style w:type="character" w:customStyle="1" w:styleId="acool1">
    <w:name w:val="acool1"/>
    <w:basedOn w:val="a0"/>
    <w:rsid w:val="00630BD7"/>
    <w:rPr>
      <w:b/>
      <w:bCs/>
      <w:color w:val="CD3A10"/>
      <w:sz w:val="40"/>
      <w:szCs w:val="40"/>
    </w:rPr>
  </w:style>
  <w:style w:type="character" w:customStyle="1" w:styleId="competitioncontent1">
    <w:name w:val="competitioncontent1"/>
    <w:basedOn w:val="a0"/>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9">
    <w:name w:val="Balloon Text"/>
    <w:basedOn w:val="a"/>
    <w:semiHidden/>
    <w:rsid w:val="00996C9F"/>
    <w:rPr>
      <w:sz w:val="18"/>
      <w:szCs w:val="18"/>
    </w:rPr>
  </w:style>
  <w:style w:type="character" w:customStyle="1" w:styleId="content4">
    <w:name w:val="content4"/>
    <w:basedOn w:val="a0"/>
    <w:rsid w:val="00CD310E"/>
  </w:style>
  <w:style w:type="character" w:styleId="aa">
    <w:name w:val="Hyperlink"/>
    <w:basedOn w:val="a0"/>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
    <w:name w:val="Char"/>
    <w:basedOn w:val="a"/>
    <w:rsid w:val="00D307C5"/>
    <w:rPr>
      <w:rFonts w:ascii="Tahoma" w:hAnsi="Tahoma"/>
      <w:sz w:val="24"/>
    </w:rPr>
  </w:style>
  <w:style w:type="character" w:customStyle="1" w:styleId="style61">
    <w:name w:val="style61"/>
    <w:basedOn w:val="a0"/>
    <w:rsid w:val="00076148"/>
    <w:rPr>
      <w:b/>
      <w:bCs/>
      <w:sz w:val="27"/>
      <w:szCs w:val="27"/>
    </w:rPr>
  </w:style>
  <w:style w:type="paragraph" w:styleId="ab">
    <w:name w:val="Date"/>
    <w:basedOn w:val="a"/>
    <w:next w:val="a"/>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1">
    <w:name w:val="Char21"/>
    <w:basedOn w:val="a"/>
    <w:rsid w:val="00654154"/>
    <w:rPr>
      <w:rFonts w:ascii="Tahoma" w:hAnsi="Tahoma"/>
      <w:sz w:val="24"/>
    </w:rPr>
  </w:style>
  <w:style w:type="paragraph" w:customStyle="1" w:styleId="Char1">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0"/>
    <w:rsid w:val="007F1174"/>
    <w:rPr>
      <w:sz w:val="21"/>
      <w:szCs w:val="21"/>
    </w:rPr>
  </w:style>
  <w:style w:type="character" w:customStyle="1" w:styleId="line-h301">
    <w:name w:val="line-h301"/>
    <w:basedOn w:val="a0"/>
    <w:rsid w:val="00456CE4"/>
  </w:style>
  <w:style w:type="paragraph" w:customStyle="1" w:styleId="Char11">
    <w:name w:val="Char1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0"/>
    <w:rsid w:val="00824A1D"/>
  </w:style>
  <w:style w:type="paragraph" w:styleId="ac">
    <w:name w:val="Body Text Indent"/>
    <w:basedOn w:val="a"/>
    <w:rsid w:val="007F1420"/>
    <w:pPr>
      <w:ind w:firstLine="570"/>
    </w:pPr>
    <w:rPr>
      <w:sz w:val="28"/>
    </w:rPr>
  </w:style>
  <w:style w:type="paragraph" w:styleId="ad">
    <w:name w:val="Plain Text"/>
    <w:basedOn w:val="a"/>
    <w:link w:val="Char0"/>
    <w:rsid w:val="00445CB8"/>
    <w:rPr>
      <w:rFonts w:ascii="宋体" w:hAnsi="Courier New" w:cs="Courier New"/>
      <w:szCs w:val="21"/>
    </w:rPr>
  </w:style>
  <w:style w:type="character" w:customStyle="1" w:styleId="Char0">
    <w:name w:val="纯文本 Char"/>
    <w:basedOn w:val="a0"/>
    <w:link w:val="ad"/>
    <w:semiHidden/>
    <w:locked/>
    <w:rsid w:val="00445CB8"/>
    <w:rPr>
      <w:rFonts w:ascii="宋体" w:eastAsia="宋体" w:hAnsi="Courier New" w:cs="Courier New"/>
      <w:kern w:val="2"/>
      <w:sz w:val="21"/>
      <w:szCs w:val="21"/>
      <w:lang w:val="en-US" w:eastAsia="zh-CN" w:bidi="ar-SA"/>
    </w:rPr>
  </w:style>
  <w:style w:type="paragraph" w:customStyle="1" w:styleId="Char4">
    <w:name w:val="Char4"/>
    <w:basedOn w:val="a"/>
    <w:autoRedefine/>
    <w:rsid w:val="00B650F0"/>
    <w:pPr>
      <w:tabs>
        <w:tab w:val="num" w:pos="360"/>
      </w:tabs>
    </w:pPr>
    <w:rPr>
      <w:sz w:val="24"/>
      <w:szCs w:val="24"/>
    </w:rPr>
  </w:style>
  <w:style w:type="paragraph" w:customStyle="1" w:styleId="ae">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0"/>
    <w:rsid w:val="00265719"/>
  </w:style>
  <w:style w:type="character" w:styleId="af">
    <w:name w:val="Emphasis"/>
    <w:basedOn w:val="a0"/>
    <w:qFormat/>
    <w:rsid w:val="00CE1740"/>
    <w:rPr>
      <w:i/>
      <w:iCs/>
    </w:rPr>
  </w:style>
  <w:style w:type="paragraph" w:styleId="af0">
    <w:name w:val="Document Map"/>
    <w:basedOn w:val="a"/>
    <w:semiHidden/>
    <w:rsid w:val="005C74B7"/>
    <w:pPr>
      <w:shd w:val="clear" w:color="auto" w:fill="000080"/>
    </w:pPr>
  </w:style>
  <w:style w:type="character" w:customStyle="1" w:styleId="2Char">
    <w:name w:val="标题 2 Char"/>
    <w:basedOn w:val="a0"/>
    <w:link w:val="2"/>
    <w:rsid w:val="00B6573F"/>
    <w:rPr>
      <w:rFonts w:ascii="Arial" w:eastAsia="黑体" w:hAnsi="Arial"/>
      <w:b/>
      <w:bCs/>
      <w:kern w:val="2"/>
      <w:sz w:val="32"/>
      <w:szCs w:val="32"/>
      <w:lang w:val="en-US" w:eastAsia="zh-CN" w:bidi="ar-SA"/>
    </w:rPr>
  </w:style>
  <w:style w:type="paragraph" w:styleId="af1">
    <w:name w:val="Body Text"/>
    <w:basedOn w:val="a"/>
    <w:link w:val="Char3"/>
    <w:rsid w:val="005D3AEC"/>
    <w:pPr>
      <w:spacing w:after="120"/>
    </w:pPr>
  </w:style>
  <w:style w:type="character" w:customStyle="1" w:styleId="Char3">
    <w:name w:val="正文文本 Char"/>
    <w:basedOn w:val="a0"/>
    <w:link w:val="af1"/>
    <w:rsid w:val="005D3AEC"/>
    <w:rPr>
      <w:kern w:val="2"/>
      <w:sz w:val="21"/>
    </w:rPr>
  </w:style>
  <w:style w:type="paragraph" w:customStyle="1" w:styleId="Char30">
    <w:name w:val="Char3"/>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2">
    <w:name w:val="前言和正文"/>
    <w:rsid w:val="005D3AEC"/>
    <w:pPr>
      <w:spacing w:line="460" w:lineRule="exact"/>
      <w:ind w:firstLineChars="200" w:firstLine="600"/>
    </w:pPr>
    <w:rPr>
      <w:rFonts w:cs="宋体"/>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961">
      <w:bodyDiv w:val="1"/>
      <w:marLeft w:val="0"/>
      <w:marRight w:val="0"/>
      <w:marTop w:val="0"/>
      <w:marBottom w:val="0"/>
      <w:divBdr>
        <w:top w:val="none" w:sz="0" w:space="0" w:color="auto"/>
        <w:left w:val="none" w:sz="0" w:space="0" w:color="auto"/>
        <w:bottom w:val="none" w:sz="0" w:space="0" w:color="auto"/>
        <w:right w:val="none" w:sz="0" w:space="0" w:color="auto"/>
      </w:divBdr>
    </w:div>
    <w:div w:id="18898990">
      <w:bodyDiv w:val="1"/>
      <w:marLeft w:val="0"/>
      <w:marRight w:val="0"/>
      <w:marTop w:val="0"/>
      <w:marBottom w:val="0"/>
      <w:divBdr>
        <w:top w:val="none" w:sz="0" w:space="0" w:color="auto"/>
        <w:left w:val="none" w:sz="0" w:space="0" w:color="auto"/>
        <w:bottom w:val="none" w:sz="0" w:space="0" w:color="auto"/>
        <w:right w:val="none" w:sz="0" w:space="0" w:color="auto"/>
      </w:divBdr>
    </w:div>
    <w:div w:id="72094799">
      <w:bodyDiv w:val="1"/>
      <w:marLeft w:val="0"/>
      <w:marRight w:val="0"/>
      <w:marTop w:val="0"/>
      <w:marBottom w:val="0"/>
      <w:divBdr>
        <w:top w:val="none" w:sz="0" w:space="0" w:color="auto"/>
        <w:left w:val="none" w:sz="0" w:space="0" w:color="auto"/>
        <w:bottom w:val="none" w:sz="0" w:space="0" w:color="auto"/>
        <w:right w:val="none" w:sz="0" w:space="0" w:color="auto"/>
      </w:divBdr>
    </w:div>
    <w:div w:id="72970114">
      <w:bodyDiv w:val="1"/>
      <w:marLeft w:val="0"/>
      <w:marRight w:val="0"/>
      <w:marTop w:val="0"/>
      <w:marBottom w:val="0"/>
      <w:divBdr>
        <w:top w:val="none" w:sz="0" w:space="0" w:color="auto"/>
        <w:left w:val="none" w:sz="0" w:space="0" w:color="auto"/>
        <w:bottom w:val="none" w:sz="0" w:space="0" w:color="auto"/>
        <w:right w:val="none" w:sz="0" w:space="0" w:color="auto"/>
      </w:divBdr>
      <w:divsChild>
        <w:div w:id="1630013576">
          <w:marLeft w:val="0"/>
          <w:marRight w:val="0"/>
          <w:marTop w:val="0"/>
          <w:marBottom w:val="0"/>
          <w:divBdr>
            <w:top w:val="none" w:sz="0" w:space="0" w:color="auto"/>
            <w:left w:val="none" w:sz="0" w:space="0" w:color="auto"/>
            <w:bottom w:val="none" w:sz="0" w:space="0" w:color="auto"/>
            <w:right w:val="none" w:sz="0" w:space="0" w:color="auto"/>
          </w:divBdr>
        </w:div>
        <w:div w:id="1992707841">
          <w:marLeft w:val="0"/>
          <w:marRight w:val="0"/>
          <w:marTop w:val="0"/>
          <w:marBottom w:val="0"/>
          <w:divBdr>
            <w:top w:val="none" w:sz="0" w:space="0" w:color="auto"/>
            <w:left w:val="none" w:sz="0" w:space="0" w:color="auto"/>
            <w:bottom w:val="none" w:sz="0" w:space="0" w:color="auto"/>
            <w:right w:val="none" w:sz="0" w:space="0" w:color="auto"/>
          </w:divBdr>
        </w:div>
      </w:divsChild>
    </w:div>
    <w:div w:id="108741780">
      <w:bodyDiv w:val="1"/>
      <w:marLeft w:val="0"/>
      <w:marRight w:val="0"/>
      <w:marTop w:val="0"/>
      <w:marBottom w:val="0"/>
      <w:divBdr>
        <w:top w:val="none" w:sz="0" w:space="0" w:color="auto"/>
        <w:left w:val="none" w:sz="0" w:space="0" w:color="auto"/>
        <w:bottom w:val="none" w:sz="0" w:space="0" w:color="auto"/>
        <w:right w:val="none" w:sz="0" w:space="0" w:color="auto"/>
      </w:divBdr>
    </w:div>
    <w:div w:id="115758643">
      <w:bodyDiv w:val="1"/>
      <w:marLeft w:val="0"/>
      <w:marRight w:val="0"/>
      <w:marTop w:val="0"/>
      <w:marBottom w:val="0"/>
      <w:divBdr>
        <w:top w:val="none" w:sz="0" w:space="0" w:color="auto"/>
        <w:left w:val="none" w:sz="0" w:space="0" w:color="auto"/>
        <w:bottom w:val="none" w:sz="0" w:space="0" w:color="auto"/>
        <w:right w:val="none" w:sz="0" w:space="0" w:color="auto"/>
      </w:divBdr>
    </w:div>
    <w:div w:id="125394952">
      <w:bodyDiv w:val="1"/>
      <w:marLeft w:val="0"/>
      <w:marRight w:val="0"/>
      <w:marTop w:val="0"/>
      <w:marBottom w:val="0"/>
      <w:divBdr>
        <w:top w:val="none" w:sz="0" w:space="0" w:color="auto"/>
        <w:left w:val="none" w:sz="0" w:space="0" w:color="auto"/>
        <w:bottom w:val="none" w:sz="0" w:space="0" w:color="auto"/>
        <w:right w:val="none" w:sz="0" w:space="0" w:color="auto"/>
      </w:divBdr>
    </w:div>
    <w:div w:id="137650602">
      <w:bodyDiv w:val="1"/>
      <w:marLeft w:val="0"/>
      <w:marRight w:val="0"/>
      <w:marTop w:val="0"/>
      <w:marBottom w:val="0"/>
      <w:divBdr>
        <w:top w:val="none" w:sz="0" w:space="0" w:color="auto"/>
        <w:left w:val="none" w:sz="0" w:space="0" w:color="auto"/>
        <w:bottom w:val="none" w:sz="0" w:space="0" w:color="auto"/>
        <w:right w:val="none" w:sz="0" w:space="0" w:color="auto"/>
      </w:divBdr>
    </w:div>
    <w:div w:id="163785866">
      <w:bodyDiv w:val="1"/>
      <w:marLeft w:val="0"/>
      <w:marRight w:val="0"/>
      <w:marTop w:val="0"/>
      <w:marBottom w:val="0"/>
      <w:divBdr>
        <w:top w:val="none" w:sz="0" w:space="0" w:color="auto"/>
        <w:left w:val="none" w:sz="0" w:space="0" w:color="auto"/>
        <w:bottom w:val="none" w:sz="0" w:space="0" w:color="auto"/>
        <w:right w:val="none" w:sz="0" w:space="0" w:color="auto"/>
      </w:divBdr>
    </w:div>
    <w:div w:id="164903726">
      <w:bodyDiv w:val="1"/>
      <w:marLeft w:val="0"/>
      <w:marRight w:val="0"/>
      <w:marTop w:val="0"/>
      <w:marBottom w:val="0"/>
      <w:divBdr>
        <w:top w:val="none" w:sz="0" w:space="0" w:color="auto"/>
        <w:left w:val="none" w:sz="0" w:space="0" w:color="auto"/>
        <w:bottom w:val="none" w:sz="0" w:space="0" w:color="auto"/>
        <w:right w:val="none" w:sz="0" w:space="0" w:color="auto"/>
      </w:divBdr>
    </w:div>
    <w:div w:id="196814755">
      <w:bodyDiv w:val="1"/>
      <w:marLeft w:val="0"/>
      <w:marRight w:val="0"/>
      <w:marTop w:val="0"/>
      <w:marBottom w:val="0"/>
      <w:divBdr>
        <w:top w:val="none" w:sz="0" w:space="0" w:color="auto"/>
        <w:left w:val="none" w:sz="0" w:space="0" w:color="auto"/>
        <w:bottom w:val="none" w:sz="0" w:space="0" w:color="auto"/>
        <w:right w:val="none" w:sz="0" w:space="0" w:color="auto"/>
      </w:divBdr>
    </w:div>
    <w:div w:id="210197526">
      <w:bodyDiv w:val="1"/>
      <w:marLeft w:val="0"/>
      <w:marRight w:val="0"/>
      <w:marTop w:val="0"/>
      <w:marBottom w:val="0"/>
      <w:divBdr>
        <w:top w:val="none" w:sz="0" w:space="0" w:color="auto"/>
        <w:left w:val="none" w:sz="0" w:space="0" w:color="auto"/>
        <w:bottom w:val="none" w:sz="0" w:space="0" w:color="auto"/>
        <w:right w:val="none" w:sz="0" w:space="0" w:color="auto"/>
      </w:divBdr>
    </w:div>
    <w:div w:id="289089353">
      <w:bodyDiv w:val="1"/>
      <w:marLeft w:val="0"/>
      <w:marRight w:val="0"/>
      <w:marTop w:val="0"/>
      <w:marBottom w:val="0"/>
      <w:divBdr>
        <w:top w:val="none" w:sz="0" w:space="0" w:color="auto"/>
        <w:left w:val="none" w:sz="0" w:space="0" w:color="auto"/>
        <w:bottom w:val="none" w:sz="0" w:space="0" w:color="auto"/>
        <w:right w:val="none" w:sz="0" w:space="0" w:color="auto"/>
      </w:divBdr>
    </w:div>
    <w:div w:id="322856696">
      <w:bodyDiv w:val="1"/>
      <w:marLeft w:val="0"/>
      <w:marRight w:val="0"/>
      <w:marTop w:val="0"/>
      <w:marBottom w:val="0"/>
      <w:divBdr>
        <w:top w:val="none" w:sz="0" w:space="0" w:color="auto"/>
        <w:left w:val="none" w:sz="0" w:space="0" w:color="auto"/>
        <w:bottom w:val="none" w:sz="0" w:space="0" w:color="auto"/>
        <w:right w:val="none" w:sz="0" w:space="0" w:color="auto"/>
      </w:divBdr>
    </w:div>
    <w:div w:id="348222994">
      <w:bodyDiv w:val="1"/>
      <w:marLeft w:val="0"/>
      <w:marRight w:val="0"/>
      <w:marTop w:val="0"/>
      <w:marBottom w:val="0"/>
      <w:divBdr>
        <w:top w:val="none" w:sz="0" w:space="0" w:color="auto"/>
        <w:left w:val="none" w:sz="0" w:space="0" w:color="auto"/>
        <w:bottom w:val="none" w:sz="0" w:space="0" w:color="auto"/>
        <w:right w:val="none" w:sz="0" w:space="0" w:color="auto"/>
      </w:divBdr>
    </w:div>
    <w:div w:id="350689009">
      <w:bodyDiv w:val="1"/>
      <w:marLeft w:val="0"/>
      <w:marRight w:val="0"/>
      <w:marTop w:val="0"/>
      <w:marBottom w:val="0"/>
      <w:divBdr>
        <w:top w:val="none" w:sz="0" w:space="0" w:color="auto"/>
        <w:left w:val="none" w:sz="0" w:space="0" w:color="auto"/>
        <w:bottom w:val="none" w:sz="0" w:space="0" w:color="auto"/>
        <w:right w:val="none" w:sz="0" w:space="0" w:color="auto"/>
      </w:divBdr>
    </w:div>
    <w:div w:id="359285202">
      <w:bodyDiv w:val="1"/>
      <w:marLeft w:val="0"/>
      <w:marRight w:val="0"/>
      <w:marTop w:val="0"/>
      <w:marBottom w:val="0"/>
      <w:divBdr>
        <w:top w:val="none" w:sz="0" w:space="0" w:color="auto"/>
        <w:left w:val="none" w:sz="0" w:space="0" w:color="auto"/>
        <w:bottom w:val="none" w:sz="0" w:space="0" w:color="auto"/>
        <w:right w:val="none" w:sz="0" w:space="0" w:color="auto"/>
      </w:divBdr>
    </w:div>
    <w:div w:id="369694532">
      <w:bodyDiv w:val="1"/>
      <w:marLeft w:val="0"/>
      <w:marRight w:val="0"/>
      <w:marTop w:val="0"/>
      <w:marBottom w:val="0"/>
      <w:divBdr>
        <w:top w:val="none" w:sz="0" w:space="0" w:color="auto"/>
        <w:left w:val="none" w:sz="0" w:space="0" w:color="auto"/>
        <w:bottom w:val="none" w:sz="0" w:space="0" w:color="auto"/>
        <w:right w:val="none" w:sz="0" w:space="0" w:color="auto"/>
      </w:divBdr>
    </w:div>
    <w:div w:id="384331431">
      <w:bodyDiv w:val="1"/>
      <w:marLeft w:val="0"/>
      <w:marRight w:val="0"/>
      <w:marTop w:val="0"/>
      <w:marBottom w:val="0"/>
      <w:divBdr>
        <w:top w:val="none" w:sz="0" w:space="0" w:color="auto"/>
        <w:left w:val="none" w:sz="0" w:space="0" w:color="auto"/>
        <w:bottom w:val="none" w:sz="0" w:space="0" w:color="auto"/>
        <w:right w:val="none" w:sz="0" w:space="0" w:color="auto"/>
      </w:divBdr>
    </w:div>
    <w:div w:id="388572893">
      <w:bodyDiv w:val="1"/>
      <w:marLeft w:val="0"/>
      <w:marRight w:val="0"/>
      <w:marTop w:val="0"/>
      <w:marBottom w:val="0"/>
      <w:divBdr>
        <w:top w:val="none" w:sz="0" w:space="0" w:color="auto"/>
        <w:left w:val="none" w:sz="0" w:space="0" w:color="auto"/>
        <w:bottom w:val="none" w:sz="0" w:space="0" w:color="auto"/>
        <w:right w:val="none" w:sz="0" w:space="0" w:color="auto"/>
      </w:divBdr>
    </w:div>
    <w:div w:id="406732622">
      <w:bodyDiv w:val="1"/>
      <w:marLeft w:val="0"/>
      <w:marRight w:val="0"/>
      <w:marTop w:val="0"/>
      <w:marBottom w:val="0"/>
      <w:divBdr>
        <w:top w:val="none" w:sz="0" w:space="0" w:color="auto"/>
        <w:left w:val="none" w:sz="0" w:space="0" w:color="auto"/>
        <w:bottom w:val="none" w:sz="0" w:space="0" w:color="auto"/>
        <w:right w:val="none" w:sz="0" w:space="0" w:color="auto"/>
      </w:divBdr>
    </w:div>
    <w:div w:id="414323559">
      <w:bodyDiv w:val="1"/>
      <w:marLeft w:val="0"/>
      <w:marRight w:val="0"/>
      <w:marTop w:val="0"/>
      <w:marBottom w:val="0"/>
      <w:divBdr>
        <w:top w:val="none" w:sz="0" w:space="0" w:color="auto"/>
        <w:left w:val="none" w:sz="0" w:space="0" w:color="auto"/>
        <w:bottom w:val="none" w:sz="0" w:space="0" w:color="auto"/>
        <w:right w:val="none" w:sz="0" w:space="0" w:color="auto"/>
      </w:divBdr>
    </w:div>
    <w:div w:id="414521959">
      <w:bodyDiv w:val="1"/>
      <w:marLeft w:val="0"/>
      <w:marRight w:val="0"/>
      <w:marTop w:val="0"/>
      <w:marBottom w:val="0"/>
      <w:divBdr>
        <w:top w:val="none" w:sz="0" w:space="0" w:color="auto"/>
        <w:left w:val="none" w:sz="0" w:space="0" w:color="auto"/>
        <w:bottom w:val="none" w:sz="0" w:space="0" w:color="auto"/>
        <w:right w:val="none" w:sz="0" w:space="0" w:color="auto"/>
      </w:divBdr>
    </w:div>
    <w:div w:id="434667302">
      <w:bodyDiv w:val="1"/>
      <w:marLeft w:val="0"/>
      <w:marRight w:val="0"/>
      <w:marTop w:val="0"/>
      <w:marBottom w:val="0"/>
      <w:divBdr>
        <w:top w:val="none" w:sz="0" w:space="0" w:color="auto"/>
        <w:left w:val="none" w:sz="0" w:space="0" w:color="auto"/>
        <w:bottom w:val="none" w:sz="0" w:space="0" w:color="auto"/>
        <w:right w:val="none" w:sz="0" w:space="0" w:color="auto"/>
      </w:divBdr>
    </w:div>
    <w:div w:id="434832087">
      <w:bodyDiv w:val="1"/>
      <w:marLeft w:val="0"/>
      <w:marRight w:val="0"/>
      <w:marTop w:val="0"/>
      <w:marBottom w:val="0"/>
      <w:divBdr>
        <w:top w:val="none" w:sz="0" w:space="0" w:color="auto"/>
        <w:left w:val="none" w:sz="0" w:space="0" w:color="auto"/>
        <w:bottom w:val="none" w:sz="0" w:space="0" w:color="auto"/>
        <w:right w:val="none" w:sz="0" w:space="0" w:color="auto"/>
      </w:divBdr>
    </w:div>
    <w:div w:id="440035934">
      <w:bodyDiv w:val="1"/>
      <w:marLeft w:val="0"/>
      <w:marRight w:val="0"/>
      <w:marTop w:val="0"/>
      <w:marBottom w:val="0"/>
      <w:divBdr>
        <w:top w:val="none" w:sz="0" w:space="0" w:color="auto"/>
        <w:left w:val="none" w:sz="0" w:space="0" w:color="auto"/>
        <w:bottom w:val="none" w:sz="0" w:space="0" w:color="auto"/>
        <w:right w:val="none" w:sz="0" w:space="0" w:color="auto"/>
      </w:divBdr>
    </w:div>
    <w:div w:id="451830754">
      <w:bodyDiv w:val="1"/>
      <w:marLeft w:val="0"/>
      <w:marRight w:val="0"/>
      <w:marTop w:val="0"/>
      <w:marBottom w:val="0"/>
      <w:divBdr>
        <w:top w:val="none" w:sz="0" w:space="0" w:color="auto"/>
        <w:left w:val="none" w:sz="0" w:space="0" w:color="auto"/>
        <w:bottom w:val="none" w:sz="0" w:space="0" w:color="auto"/>
        <w:right w:val="none" w:sz="0" w:space="0" w:color="auto"/>
      </w:divBdr>
    </w:div>
    <w:div w:id="458455232">
      <w:bodyDiv w:val="1"/>
      <w:marLeft w:val="0"/>
      <w:marRight w:val="0"/>
      <w:marTop w:val="0"/>
      <w:marBottom w:val="0"/>
      <w:divBdr>
        <w:top w:val="none" w:sz="0" w:space="0" w:color="auto"/>
        <w:left w:val="none" w:sz="0" w:space="0" w:color="auto"/>
        <w:bottom w:val="none" w:sz="0" w:space="0" w:color="auto"/>
        <w:right w:val="none" w:sz="0" w:space="0" w:color="auto"/>
      </w:divBdr>
    </w:div>
    <w:div w:id="489181295">
      <w:bodyDiv w:val="1"/>
      <w:marLeft w:val="0"/>
      <w:marRight w:val="0"/>
      <w:marTop w:val="0"/>
      <w:marBottom w:val="0"/>
      <w:divBdr>
        <w:top w:val="none" w:sz="0" w:space="0" w:color="auto"/>
        <w:left w:val="none" w:sz="0" w:space="0" w:color="auto"/>
        <w:bottom w:val="none" w:sz="0" w:space="0" w:color="auto"/>
        <w:right w:val="none" w:sz="0" w:space="0" w:color="auto"/>
      </w:divBdr>
    </w:div>
    <w:div w:id="494540425">
      <w:bodyDiv w:val="1"/>
      <w:marLeft w:val="0"/>
      <w:marRight w:val="0"/>
      <w:marTop w:val="0"/>
      <w:marBottom w:val="0"/>
      <w:divBdr>
        <w:top w:val="none" w:sz="0" w:space="0" w:color="auto"/>
        <w:left w:val="none" w:sz="0" w:space="0" w:color="auto"/>
        <w:bottom w:val="none" w:sz="0" w:space="0" w:color="auto"/>
        <w:right w:val="none" w:sz="0" w:space="0" w:color="auto"/>
      </w:divBdr>
    </w:div>
    <w:div w:id="522326469">
      <w:bodyDiv w:val="1"/>
      <w:marLeft w:val="0"/>
      <w:marRight w:val="0"/>
      <w:marTop w:val="0"/>
      <w:marBottom w:val="0"/>
      <w:divBdr>
        <w:top w:val="none" w:sz="0" w:space="0" w:color="auto"/>
        <w:left w:val="none" w:sz="0" w:space="0" w:color="auto"/>
        <w:bottom w:val="none" w:sz="0" w:space="0" w:color="auto"/>
        <w:right w:val="none" w:sz="0" w:space="0" w:color="auto"/>
      </w:divBdr>
    </w:div>
    <w:div w:id="525557659">
      <w:bodyDiv w:val="1"/>
      <w:marLeft w:val="0"/>
      <w:marRight w:val="0"/>
      <w:marTop w:val="0"/>
      <w:marBottom w:val="0"/>
      <w:divBdr>
        <w:top w:val="none" w:sz="0" w:space="0" w:color="auto"/>
        <w:left w:val="none" w:sz="0" w:space="0" w:color="auto"/>
        <w:bottom w:val="none" w:sz="0" w:space="0" w:color="auto"/>
        <w:right w:val="none" w:sz="0" w:space="0" w:color="auto"/>
      </w:divBdr>
    </w:div>
    <w:div w:id="538015296">
      <w:bodyDiv w:val="1"/>
      <w:marLeft w:val="0"/>
      <w:marRight w:val="0"/>
      <w:marTop w:val="0"/>
      <w:marBottom w:val="0"/>
      <w:divBdr>
        <w:top w:val="none" w:sz="0" w:space="0" w:color="auto"/>
        <w:left w:val="none" w:sz="0" w:space="0" w:color="auto"/>
        <w:bottom w:val="none" w:sz="0" w:space="0" w:color="auto"/>
        <w:right w:val="none" w:sz="0" w:space="0" w:color="auto"/>
      </w:divBdr>
    </w:div>
    <w:div w:id="557278998">
      <w:bodyDiv w:val="1"/>
      <w:marLeft w:val="0"/>
      <w:marRight w:val="0"/>
      <w:marTop w:val="0"/>
      <w:marBottom w:val="0"/>
      <w:divBdr>
        <w:top w:val="none" w:sz="0" w:space="0" w:color="auto"/>
        <w:left w:val="none" w:sz="0" w:space="0" w:color="auto"/>
        <w:bottom w:val="none" w:sz="0" w:space="0" w:color="auto"/>
        <w:right w:val="none" w:sz="0" w:space="0" w:color="auto"/>
      </w:divBdr>
    </w:div>
    <w:div w:id="631596469">
      <w:bodyDiv w:val="1"/>
      <w:marLeft w:val="0"/>
      <w:marRight w:val="0"/>
      <w:marTop w:val="0"/>
      <w:marBottom w:val="0"/>
      <w:divBdr>
        <w:top w:val="none" w:sz="0" w:space="0" w:color="auto"/>
        <w:left w:val="none" w:sz="0" w:space="0" w:color="auto"/>
        <w:bottom w:val="none" w:sz="0" w:space="0" w:color="auto"/>
        <w:right w:val="none" w:sz="0" w:space="0" w:color="auto"/>
      </w:divBdr>
      <w:divsChild>
        <w:div w:id="1289164212">
          <w:marLeft w:val="0"/>
          <w:marRight w:val="0"/>
          <w:marTop w:val="150"/>
          <w:marBottom w:val="0"/>
          <w:divBdr>
            <w:top w:val="none" w:sz="0" w:space="0" w:color="auto"/>
            <w:left w:val="none" w:sz="0" w:space="0" w:color="auto"/>
            <w:bottom w:val="none" w:sz="0" w:space="0" w:color="auto"/>
            <w:right w:val="none" w:sz="0" w:space="0" w:color="auto"/>
          </w:divBdr>
          <w:divsChild>
            <w:div w:id="2050371466">
              <w:marLeft w:val="0"/>
              <w:marRight w:val="0"/>
              <w:marTop w:val="0"/>
              <w:marBottom w:val="0"/>
              <w:divBdr>
                <w:top w:val="none" w:sz="0" w:space="0" w:color="auto"/>
                <w:left w:val="none" w:sz="0" w:space="0" w:color="auto"/>
                <w:bottom w:val="none" w:sz="0" w:space="0" w:color="auto"/>
                <w:right w:val="none" w:sz="0" w:space="0" w:color="auto"/>
              </w:divBdr>
              <w:divsChild>
                <w:div w:id="1160542400">
                  <w:marLeft w:val="0"/>
                  <w:marRight w:val="0"/>
                  <w:marTop w:val="0"/>
                  <w:marBottom w:val="0"/>
                  <w:divBdr>
                    <w:top w:val="none" w:sz="0" w:space="0" w:color="auto"/>
                    <w:left w:val="none" w:sz="0" w:space="0" w:color="auto"/>
                    <w:bottom w:val="none" w:sz="0" w:space="0" w:color="auto"/>
                    <w:right w:val="none" w:sz="0" w:space="0" w:color="auto"/>
                  </w:divBdr>
                  <w:divsChild>
                    <w:div w:id="14853934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651059223">
      <w:bodyDiv w:val="1"/>
      <w:marLeft w:val="0"/>
      <w:marRight w:val="0"/>
      <w:marTop w:val="0"/>
      <w:marBottom w:val="0"/>
      <w:divBdr>
        <w:top w:val="none" w:sz="0" w:space="0" w:color="auto"/>
        <w:left w:val="none" w:sz="0" w:space="0" w:color="auto"/>
        <w:bottom w:val="none" w:sz="0" w:space="0" w:color="auto"/>
        <w:right w:val="none" w:sz="0" w:space="0" w:color="auto"/>
      </w:divBdr>
    </w:div>
    <w:div w:id="656807357">
      <w:bodyDiv w:val="1"/>
      <w:marLeft w:val="0"/>
      <w:marRight w:val="0"/>
      <w:marTop w:val="0"/>
      <w:marBottom w:val="0"/>
      <w:divBdr>
        <w:top w:val="none" w:sz="0" w:space="0" w:color="auto"/>
        <w:left w:val="none" w:sz="0" w:space="0" w:color="auto"/>
        <w:bottom w:val="none" w:sz="0" w:space="0" w:color="auto"/>
        <w:right w:val="none" w:sz="0" w:space="0" w:color="auto"/>
      </w:divBdr>
    </w:div>
    <w:div w:id="664163162">
      <w:bodyDiv w:val="1"/>
      <w:marLeft w:val="0"/>
      <w:marRight w:val="0"/>
      <w:marTop w:val="0"/>
      <w:marBottom w:val="0"/>
      <w:divBdr>
        <w:top w:val="none" w:sz="0" w:space="0" w:color="auto"/>
        <w:left w:val="none" w:sz="0" w:space="0" w:color="auto"/>
        <w:bottom w:val="none" w:sz="0" w:space="0" w:color="auto"/>
        <w:right w:val="none" w:sz="0" w:space="0" w:color="auto"/>
      </w:divBdr>
      <w:divsChild>
        <w:div w:id="780228462">
          <w:marLeft w:val="0"/>
          <w:marRight w:val="0"/>
          <w:marTop w:val="0"/>
          <w:marBottom w:val="0"/>
          <w:divBdr>
            <w:top w:val="none" w:sz="0" w:space="0" w:color="auto"/>
            <w:left w:val="none" w:sz="0" w:space="0" w:color="auto"/>
            <w:bottom w:val="none" w:sz="0" w:space="0" w:color="auto"/>
            <w:right w:val="none" w:sz="0" w:space="0" w:color="auto"/>
          </w:divBdr>
          <w:divsChild>
            <w:div w:id="4189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5571">
      <w:bodyDiv w:val="1"/>
      <w:marLeft w:val="0"/>
      <w:marRight w:val="0"/>
      <w:marTop w:val="0"/>
      <w:marBottom w:val="0"/>
      <w:divBdr>
        <w:top w:val="none" w:sz="0" w:space="0" w:color="auto"/>
        <w:left w:val="none" w:sz="0" w:space="0" w:color="auto"/>
        <w:bottom w:val="none" w:sz="0" w:space="0" w:color="auto"/>
        <w:right w:val="none" w:sz="0" w:space="0" w:color="auto"/>
      </w:divBdr>
    </w:div>
    <w:div w:id="681205292">
      <w:bodyDiv w:val="1"/>
      <w:marLeft w:val="0"/>
      <w:marRight w:val="0"/>
      <w:marTop w:val="0"/>
      <w:marBottom w:val="0"/>
      <w:divBdr>
        <w:top w:val="none" w:sz="0" w:space="0" w:color="auto"/>
        <w:left w:val="none" w:sz="0" w:space="0" w:color="auto"/>
        <w:bottom w:val="none" w:sz="0" w:space="0" w:color="auto"/>
        <w:right w:val="none" w:sz="0" w:space="0" w:color="auto"/>
      </w:divBdr>
    </w:div>
    <w:div w:id="684329963">
      <w:bodyDiv w:val="1"/>
      <w:marLeft w:val="0"/>
      <w:marRight w:val="0"/>
      <w:marTop w:val="0"/>
      <w:marBottom w:val="0"/>
      <w:divBdr>
        <w:top w:val="none" w:sz="0" w:space="0" w:color="auto"/>
        <w:left w:val="none" w:sz="0" w:space="0" w:color="auto"/>
        <w:bottom w:val="none" w:sz="0" w:space="0" w:color="auto"/>
        <w:right w:val="none" w:sz="0" w:space="0" w:color="auto"/>
      </w:divBdr>
    </w:div>
    <w:div w:id="690110372">
      <w:bodyDiv w:val="1"/>
      <w:marLeft w:val="0"/>
      <w:marRight w:val="0"/>
      <w:marTop w:val="0"/>
      <w:marBottom w:val="0"/>
      <w:divBdr>
        <w:top w:val="none" w:sz="0" w:space="0" w:color="auto"/>
        <w:left w:val="none" w:sz="0" w:space="0" w:color="auto"/>
        <w:bottom w:val="none" w:sz="0" w:space="0" w:color="auto"/>
        <w:right w:val="none" w:sz="0" w:space="0" w:color="auto"/>
      </w:divBdr>
    </w:div>
    <w:div w:id="720328658">
      <w:bodyDiv w:val="1"/>
      <w:marLeft w:val="0"/>
      <w:marRight w:val="0"/>
      <w:marTop w:val="0"/>
      <w:marBottom w:val="0"/>
      <w:divBdr>
        <w:top w:val="none" w:sz="0" w:space="0" w:color="auto"/>
        <w:left w:val="none" w:sz="0" w:space="0" w:color="auto"/>
        <w:bottom w:val="none" w:sz="0" w:space="0" w:color="auto"/>
        <w:right w:val="none" w:sz="0" w:space="0" w:color="auto"/>
      </w:divBdr>
    </w:div>
    <w:div w:id="731393911">
      <w:bodyDiv w:val="1"/>
      <w:marLeft w:val="0"/>
      <w:marRight w:val="0"/>
      <w:marTop w:val="0"/>
      <w:marBottom w:val="0"/>
      <w:divBdr>
        <w:top w:val="none" w:sz="0" w:space="0" w:color="auto"/>
        <w:left w:val="none" w:sz="0" w:space="0" w:color="auto"/>
        <w:bottom w:val="none" w:sz="0" w:space="0" w:color="auto"/>
        <w:right w:val="none" w:sz="0" w:space="0" w:color="auto"/>
      </w:divBdr>
    </w:div>
    <w:div w:id="736249521">
      <w:bodyDiv w:val="1"/>
      <w:marLeft w:val="0"/>
      <w:marRight w:val="0"/>
      <w:marTop w:val="0"/>
      <w:marBottom w:val="0"/>
      <w:divBdr>
        <w:top w:val="none" w:sz="0" w:space="0" w:color="auto"/>
        <w:left w:val="none" w:sz="0" w:space="0" w:color="auto"/>
        <w:bottom w:val="none" w:sz="0" w:space="0" w:color="auto"/>
        <w:right w:val="none" w:sz="0" w:space="0" w:color="auto"/>
      </w:divBdr>
    </w:div>
    <w:div w:id="749011796">
      <w:bodyDiv w:val="1"/>
      <w:marLeft w:val="0"/>
      <w:marRight w:val="0"/>
      <w:marTop w:val="0"/>
      <w:marBottom w:val="0"/>
      <w:divBdr>
        <w:top w:val="none" w:sz="0" w:space="0" w:color="auto"/>
        <w:left w:val="none" w:sz="0" w:space="0" w:color="auto"/>
        <w:bottom w:val="none" w:sz="0" w:space="0" w:color="auto"/>
        <w:right w:val="none" w:sz="0" w:space="0" w:color="auto"/>
      </w:divBdr>
    </w:div>
    <w:div w:id="754672005">
      <w:bodyDiv w:val="1"/>
      <w:marLeft w:val="0"/>
      <w:marRight w:val="0"/>
      <w:marTop w:val="0"/>
      <w:marBottom w:val="0"/>
      <w:divBdr>
        <w:top w:val="none" w:sz="0" w:space="0" w:color="auto"/>
        <w:left w:val="none" w:sz="0" w:space="0" w:color="auto"/>
        <w:bottom w:val="none" w:sz="0" w:space="0" w:color="auto"/>
        <w:right w:val="none" w:sz="0" w:space="0" w:color="auto"/>
      </w:divBdr>
    </w:div>
    <w:div w:id="766315857">
      <w:bodyDiv w:val="1"/>
      <w:marLeft w:val="0"/>
      <w:marRight w:val="0"/>
      <w:marTop w:val="0"/>
      <w:marBottom w:val="0"/>
      <w:divBdr>
        <w:top w:val="none" w:sz="0" w:space="0" w:color="auto"/>
        <w:left w:val="none" w:sz="0" w:space="0" w:color="auto"/>
        <w:bottom w:val="none" w:sz="0" w:space="0" w:color="auto"/>
        <w:right w:val="none" w:sz="0" w:space="0" w:color="auto"/>
      </w:divBdr>
    </w:div>
    <w:div w:id="795608628">
      <w:bodyDiv w:val="1"/>
      <w:marLeft w:val="0"/>
      <w:marRight w:val="0"/>
      <w:marTop w:val="0"/>
      <w:marBottom w:val="0"/>
      <w:divBdr>
        <w:top w:val="none" w:sz="0" w:space="0" w:color="auto"/>
        <w:left w:val="none" w:sz="0" w:space="0" w:color="auto"/>
        <w:bottom w:val="none" w:sz="0" w:space="0" w:color="auto"/>
        <w:right w:val="none" w:sz="0" w:space="0" w:color="auto"/>
      </w:divBdr>
    </w:div>
    <w:div w:id="829752604">
      <w:bodyDiv w:val="1"/>
      <w:marLeft w:val="0"/>
      <w:marRight w:val="0"/>
      <w:marTop w:val="0"/>
      <w:marBottom w:val="0"/>
      <w:divBdr>
        <w:top w:val="none" w:sz="0" w:space="0" w:color="auto"/>
        <w:left w:val="none" w:sz="0" w:space="0" w:color="auto"/>
        <w:bottom w:val="none" w:sz="0" w:space="0" w:color="auto"/>
        <w:right w:val="none" w:sz="0" w:space="0" w:color="auto"/>
      </w:divBdr>
    </w:div>
    <w:div w:id="834076750">
      <w:bodyDiv w:val="1"/>
      <w:marLeft w:val="0"/>
      <w:marRight w:val="0"/>
      <w:marTop w:val="0"/>
      <w:marBottom w:val="0"/>
      <w:divBdr>
        <w:top w:val="none" w:sz="0" w:space="0" w:color="auto"/>
        <w:left w:val="none" w:sz="0" w:space="0" w:color="auto"/>
        <w:bottom w:val="none" w:sz="0" w:space="0" w:color="auto"/>
        <w:right w:val="none" w:sz="0" w:space="0" w:color="auto"/>
      </w:divBdr>
    </w:div>
    <w:div w:id="880944030">
      <w:bodyDiv w:val="1"/>
      <w:marLeft w:val="0"/>
      <w:marRight w:val="0"/>
      <w:marTop w:val="0"/>
      <w:marBottom w:val="0"/>
      <w:divBdr>
        <w:top w:val="none" w:sz="0" w:space="0" w:color="auto"/>
        <w:left w:val="none" w:sz="0" w:space="0" w:color="auto"/>
        <w:bottom w:val="none" w:sz="0" w:space="0" w:color="auto"/>
        <w:right w:val="none" w:sz="0" w:space="0" w:color="auto"/>
      </w:divBdr>
    </w:div>
    <w:div w:id="889538173">
      <w:bodyDiv w:val="1"/>
      <w:marLeft w:val="0"/>
      <w:marRight w:val="0"/>
      <w:marTop w:val="0"/>
      <w:marBottom w:val="0"/>
      <w:divBdr>
        <w:top w:val="none" w:sz="0" w:space="0" w:color="auto"/>
        <w:left w:val="none" w:sz="0" w:space="0" w:color="auto"/>
        <w:bottom w:val="none" w:sz="0" w:space="0" w:color="auto"/>
        <w:right w:val="none" w:sz="0" w:space="0" w:color="auto"/>
      </w:divBdr>
    </w:div>
    <w:div w:id="922110190">
      <w:bodyDiv w:val="1"/>
      <w:marLeft w:val="0"/>
      <w:marRight w:val="0"/>
      <w:marTop w:val="0"/>
      <w:marBottom w:val="0"/>
      <w:divBdr>
        <w:top w:val="none" w:sz="0" w:space="0" w:color="auto"/>
        <w:left w:val="none" w:sz="0" w:space="0" w:color="auto"/>
        <w:bottom w:val="none" w:sz="0" w:space="0" w:color="auto"/>
        <w:right w:val="none" w:sz="0" w:space="0" w:color="auto"/>
      </w:divBdr>
    </w:div>
    <w:div w:id="944187414">
      <w:bodyDiv w:val="1"/>
      <w:marLeft w:val="0"/>
      <w:marRight w:val="0"/>
      <w:marTop w:val="0"/>
      <w:marBottom w:val="0"/>
      <w:divBdr>
        <w:top w:val="none" w:sz="0" w:space="0" w:color="auto"/>
        <w:left w:val="none" w:sz="0" w:space="0" w:color="auto"/>
        <w:bottom w:val="none" w:sz="0" w:space="0" w:color="auto"/>
        <w:right w:val="none" w:sz="0" w:space="0" w:color="auto"/>
      </w:divBdr>
    </w:div>
    <w:div w:id="951743841">
      <w:bodyDiv w:val="1"/>
      <w:marLeft w:val="0"/>
      <w:marRight w:val="0"/>
      <w:marTop w:val="0"/>
      <w:marBottom w:val="0"/>
      <w:divBdr>
        <w:top w:val="none" w:sz="0" w:space="0" w:color="auto"/>
        <w:left w:val="none" w:sz="0" w:space="0" w:color="auto"/>
        <w:bottom w:val="none" w:sz="0" w:space="0" w:color="auto"/>
        <w:right w:val="none" w:sz="0" w:space="0" w:color="auto"/>
      </w:divBdr>
      <w:divsChild>
        <w:div w:id="2023430210">
          <w:marLeft w:val="0"/>
          <w:marRight w:val="0"/>
          <w:marTop w:val="0"/>
          <w:marBottom w:val="0"/>
          <w:divBdr>
            <w:top w:val="none" w:sz="0" w:space="0" w:color="auto"/>
            <w:left w:val="none" w:sz="0" w:space="0" w:color="auto"/>
            <w:bottom w:val="none" w:sz="0" w:space="0" w:color="auto"/>
            <w:right w:val="none" w:sz="0" w:space="0" w:color="auto"/>
          </w:divBdr>
          <w:divsChild>
            <w:div w:id="1241602174">
              <w:marLeft w:val="0"/>
              <w:marRight w:val="0"/>
              <w:marTop w:val="0"/>
              <w:marBottom w:val="0"/>
              <w:divBdr>
                <w:top w:val="none" w:sz="0" w:space="0" w:color="auto"/>
                <w:left w:val="none" w:sz="0" w:space="0" w:color="auto"/>
                <w:bottom w:val="none" w:sz="0" w:space="0" w:color="auto"/>
                <w:right w:val="none" w:sz="0" w:space="0" w:color="auto"/>
              </w:divBdr>
              <w:divsChild>
                <w:div w:id="1118909282">
                  <w:marLeft w:val="0"/>
                  <w:marRight w:val="0"/>
                  <w:marTop w:val="0"/>
                  <w:marBottom w:val="0"/>
                  <w:divBdr>
                    <w:top w:val="none" w:sz="0" w:space="0" w:color="auto"/>
                    <w:left w:val="none" w:sz="0" w:space="0" w:color="auto"/>
                    <w:bottom w:val="none" w:sz="0" w:space="0" w:color="auto"/>
                    <w:right w:val="none" w:sz="0" w:space="0" w:color="auto"/>
                  </w:divBdr>
                  <w:divsChild>
                    <w:div w:id="1205870112">
                      <w:marLeft w:val="0"/>
                      <w:marRight w:val="0"/>
                      <w:marTop w:val="0"/>
                      <w:marBottom w:val="0"/>
                      <w:divBdr>
                        <w:top w:val="none" w:sz="0" w:space="0" w:color="auto"/>
                        <w:left w:val="none" w:sz="0" w:space="0" w:color="auto"/>
                        <w:bottom w:val="none" w:sz="0" w:space="0" w:color="auto"/>
                        <w:right w:val="none" w:sz="0" w:space="0" w:color="auto"/>
                      </w:divBdr>
                      <w:divsChild>
                        <w:div w:id="1108355165">
                          <w:marLeft w:val="0"/>
                          <w:marRight w:val="0"/>
                          <w:marTop w:val="0"/>
                          <w:marBottom w:val="0"/>
                          <w:divBdr>
                            <w:top w:val="none" w:sz="0" w:space="0" w:color="auto"/>
                            <w:left w:val="none" w:sz="0" w:space="0" w:color="auto"/>
                            <w:bottom w:val="single" w:sz="6" w:space="0" w:color="DCDCDC"/>
                            <w:right w:val="none" w:sz="0" w:space="0" w:color="auto"/>
                          </w:divBdr>
                          <w:divsChild>
                            <w:div w:id="1929580817">
                              <w:marLeft w:val="0"/>
                              <w:marRight w:val="0"/>
                              <w:marTop w:val="0"/>
                              <w:marBottom w:val="0"/>
                              <w:divBdr>
                                <w:top w:val="none" w:sz="0" w:space="0" w:color="auto"/>
                                <w:left w:val="none" w:sz="0" w:space="0" w:color="auto"/>
                                <w:bottom w:val="none" w:sz="0" w:space="0" w:color="auto"/>
                                <w:right w:val="none" w:sz="0" w:space="0" w:color="auto"/>
                              </w:divBdr>
                              <w:divsChild>
                                <w:div w:id="1132551367">
                                  <w:marLeft w:val="0"/>
                                  <w:marRight w:val="0"/>
                                  <w:marTop w:val="0"/>
                                  <w:marBottom w:val="0"/>
                                  <w:divBdr>
                                    <w:top w:val="none" w:sz="0" w:space="0" w:color="auto"/>
                                    <w:left w:val="none" w:sz="0" w:space="0" w:color="auto"/>
                                    <w:bottom w:val="none" w:sz="0" w:space="0" w:color="auto"/>
                                    <w:right w:val="none" w:sz="0" w:space="0" w:color="auto"/>
                                  </w:divBdr>
                                  <w:divsChild>
                                    <w:div w:id="701635524">
                                      <w:marLeft w:val="0"/>
                                      <w:marRight w:val="0"/>
                                      <w:marTop w:val="0"/>
                                      <w:marBottom w:val="0"/>
                                      <w:divBdr>
                                        <w:top w:val="none" w:sz="0" w:space="0" w:color="auto"/>
                                        <w:left w:val="none" w:sz="0" w:space="0" w:color="auto"/>
                                        <w:bottom w:val="none" w:sz="0" w:space="0" w:color="auto"/>
                                        <w:right w:val="none" w:sz="0" w:space="0" w:color="auto"/>
                                      </w:divBdr>
                                      <w:divsChild>
                                        <w:div w:id="703867304">
                                          <w:marLeft w:val="0"/>
                                          <w:marRight w:val="0"/>
                                          <w:marTop w:val="0"/>
                                          <w:marBottom w:val="0"/>
                                          <w:divBdr>
                                            <w:top w:val="single" w:sz="6" w:space="0" w:color="FF9933"/>
                                            <w:left w:val="single" w:sz="6" w:space="0" w:color="FF9933"/>
                                            <w:bottom w:val="single" w:sz="6" w:space="0" w:color="FF9933"/>
                                            <w:right w:val="single" w:sz="6" w:space="0" w:color="FF9933"/>
                                          </w:divBdr>
                                          <w:divsChild>
                                            <w:div w:id="18689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54572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6312">
      <w:bodyDiv w:val="1"/>
      <w:marLeft w:val="0"/>
      <w:marRight w:val="0"/>
      <w:marTop w:val="0"/>
      <w:marBottom w:val="0"/>
      <w:divBdr>
        <w:top w:val="none" w:sz="0" w:space="0" w:color="auto"/>
        <w:left w:val="none" w:sz="0" w:space="0" w:color="auto"/>
        <w:bottom w:val="none" w:sz="0" w:space="0" w:color="auto"/>
        <w:right w:val="none" w:sz="0" w:space="0" w:color="auto"/>
      </w:divBdr>
    </w:div>
    <w:div w:id="986855931">
      <w:bodyDiv w:val="1"/>
      <w:marLeft w:val="0"/>
      <w:marRight w:val="0"/>
      <w:marTop w:val="0"/>
      <w:marBottom w:val="0"/>
      <w:divBdr>
        <w:top w:val="none" w:sz="0" w:space="0" w:color="auto"/>
        <w:left w:val="none" w:sz="0" w:space="0" w:color="auto"/>
        <w:bottom w:val="none" w:sz="0" w:space="0" w:color="auto"/>
        <w:right w:val="none" w:sz="0" w:space="0" w:color="auto"/>
      </w:divBdr>
    </w:div>
    <w:div w:id="1074011005">
      <w:bodyDiv w:val="1"/>
      <w:marLeft w:val="0"/>
      <w:marRight w:val="0"/>
      <w:marTop w:val="0"/>
      <w:marBottom w:val="0"/>
      <w:divBdr>
        <w:top w:val="none" w:sz="0" w:space="0" w:color="auto"/>
        <w:left w:val="none" w:sz="0" w:space="0" w:color="auto"/>
        <w:bottom w:val="none" w:sz="0" w:space="0" w:color="auto"/>
        <w:right w:val="none" w:sz="0" w:space="0" w:color="auto"/>
      </w:divBdr>
    </w:div>
    <w:div w:id="1075203091">
      <w:bodyDiv w:val="1"/>
      <w:marLeft w:val="0"/>
      <w:marRight w:val="0"/>
      <w:marTop w:val="0"/>
      <w:marBottom w:val="0"/>
      <w:divBdr>
        <w:top w:val="none" w:sz="0" w:space="0" w:color="auto"/>
        <w:left w:val="none" w:sz="0" w:space="0" w:color="auto"/>
        <w:bottom w:val="none" w:sz="0" w:space="0" w:color="auto"/>
        <w:right w:val="none" w:sz="0" w:space="0" w:color="auto"/>
      </w:divBdr>
      <w:divsChild>
        <w:div w:id="221064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650433">
      <w:bodyDiv w:val="1"/>
      <w:marLeft w:val="0"/>
      <w:marRight w:val="0"/>
      <w:marTop w:val="0"/>
      <w:marBottom w:val="0"/>
      <w:divBdr>
        <w:top w:val="none" w:sz="0" w:space="0" w:color="auto"/>
        <w:left w:val="none" w:sz="0" w:space="0" w:color="auto"/>
        <w:bottom w:val="none" w:sz="0" w:space="0" w:color="auto"/>
        <w:right w:val="none" w:sz="0" w:space="0" w:color="auto"/>
      </w:divBdr>
    </w:div>
    <w:div w:id="1104879977">
      <w:bodyDiv w:val="1"/>
      <w:marLeft w:val="0"/>
      <w:marRight w:val="0"/>
      <w:marTop w:val="0"/>
      <w:marBottom w:val="0"/>
      <w:divBdr>
        <w:top w:val="none" w:sz="0" w:space="0" w:color="auto"/>
        <w:left w:val="none" w:sz="0" w:space="0" w:color="auto"/>
        <w:bottom w:val="none" w:sz="0" w:space="0" w:color="auto"/>
        <w:right w:val="none" w:sz="0" w:space="0" w:color="auto"/>
      </w:divBdr>
    </w:div>
    <w:div w:id="1112827218">
      <w:bodyDiv w:val="1"/>
      <w:marLeft w:val="0"/>
      <w:marRight w:val="0"/>
      <w:marTop w:val="0"/>
      <w:marBottom w:val="0"/>
      <w:divBdr>
        <w:top w:val="none" w:sz="0" w:space="0" w:color="auto"/>
        <w:left w:val="none" w:sz="0" w:space="0" w:color="auto"/>
        <w:bottom w:val="none" w:sz="0" w:space="0" w:color="auto"/>
        <w:right w:val="none" w:sz="0" w:space="0" w:color="auto"/>
      </w:divBdr>
    </w:div>
    <w:div w:id="1148742453">
      <w:bodyDiv w:val="1"/>
      <w:marLeft w:val="0"/>
      <w:marRight w:val="0"/>
      <w:marTop w:val="0"/>
      <w:marBottom w:val="0"/>
      <w:divBdr>
        <w:top w:val="none" w:sz="0" w:space="0" w:color="auto"/>
        <w:left w:val="none" w:sz="0" w:space="0" w:color="auto"/>
        <w:bottom w:val="none" w:sz="0" w:space="0" w:color="auto"/>
        <w:right w:val="none" w:sz="0" w:space="0" w:color="auto"/>
      </w:divBdr>
    </w:div>
    <w:div w:id="1154487342">
      <w:bodyDiv w:val="1"/>
      <w:marLeft w:val="0"/>
      <w:marRight w:val="0"/>
      <w:marTop w:val="0"/>
      <w:marBottom w:val="0"/>
      <w:divBdr>
        <w:top w:val="none" w:sz="0" w:space="0" w:color="auto"/>
        <w:left w:val="none" w:sz="0" w:space="0" w:color="auto"/>
        <w:bottom w:val="none" w:sz="0" w:space="0" w:color="auto"/>
        <w:right w:val="none" w:sz="0" w:space="0" w:color="auto"/>
      </w:divBdr>
      <w:divsChild>
        <w:div w:id="1683316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205123">
      <w:bodyDiv w:val="1"/>
      <w:marLeft w:val="0"/>
      <w:marRight w:val="0"/>
      <w:marTop w:val="0"/>
      <w:marBottom w:val="0"/>
      <w:divBdr>
        <w:top w:val="none" w:sz="0" w:space="0" w:color="auto"/>
        <w:left w:val="none" w:sz="0" w:space="0" w:color="auto"/>
        <w:bottom w:val="none" w:sz="0" w:space="0" w:color="auto"/>
        <w:right w:val="none" w:sz="0" w:space="0" w:color="auto"/>
      </w:divBdr>
    </w:div>
    <w:div w:id="1186551788">
      <w:bodyDiv w:val="1"/>
      <w:marLeft w:val="0"/>
      <w:marRight w:val="0"/>
      <w:marTop w:val="0"/>
      <w:marBottom w:val="0"/>
      <w:divBdr>
        <w:top w:val="none" w:sz="0" w:space="0" w:color="auto"/>
        <w:left w:val="none" w:sz="0" w:space="0" w:color="auto"/>
        <w:bottom w:val="none" w:sz="0" w:space="0" w:color="auto"/>
        <w:right w:val="none" w:sz="0" w:space="0" w:color="auto"/>
      </w:divBdr>
    </w:div>
    <w:div w:id="1199734645">
      <w:bodyDiv w:val="1"/>
      <w:marLeft w:val="0"/>
      <w:marRight w:val="0"/>
      <w:marTop w:val="0"/>
      <w:marBottom w:val="0"/>
      <w:divBdr>
        <w:top w:val="none" w:sz="0" w:space="0" w:color="auto"/>
        <w:left w:val="none" w:sz="0" w:space="0" w:color="auto"/>
        <w:bottom w:val="none" w:sz="0" w:space="0" w:color="auto"/>
        <w:right w:val="none" w:sz="0" w:space="0" w:color="auto"/>
      </w:divBdr>
    </w:div>
    <w:div w:id="1227911032">
      <w:bodyDiv w:val="1"/>
      <w:marLeft w:val="0"/>
      <w:marRight w:val="0"/>
      <w:marTop w:val="0"/>
      <w:marBottom w:val="0"/>
      <w:divBdr>
        <w:top w:val="none" w:sz="0" w:space="0" w:color="auto"/>
        <w:left w:val="none" w:sz="0" w:space="0" w:color="auto"/>
        <w:bottom w:val="none" w:sz="0" w:space="0" w:color="auto"/>
        <w:right w:val="none" w:sz="0" w:space="0" w:color="auto"/>
      </w:divBdr>
    </w:div>
    <w:div w:id="1282224310">
      <w:bodyDiv w:val="1"/>
      <w:marLeft w:val="0"/>
      <w:marRight w:val="0"/>
      <w:marTop w:val="0"/>
      <w:marBottom w:val="0"/>
      <w:divBdr>
        <w:top w:val="none" w:sz="0" w:space="0" w:color="auto"/>
        <w:left w:val="none" w:sz="0" w:space="0" w:color="auto"/>
        <w:bottom w:val="none" w:sz="0" w:space="0" w:color="auto"/>
        <w:right w:val="none" w:sz="0" w:space="0" w:color="auto"/>
      </w:divBdr>
    </w:div>
    <w:div w:id="1315380154">
      <w:bodyDiv w:val="1"/>
      <w:marLeft w:val="0"/>
      <w:marRight w:val="0"/>
      <w:marTop w:val="0"/>
      <w:marBottom w:val="0"/>
      <w:divBdr>
        <w:top w:val="none" w:sz="0" w:space="0" w:color="auto"/>
        <w:left w:val="none" w:sz="0" w:space="0" w:color="auto"/>
        <w:bottom w:val="none" w:sz="0" w:space="0" w:color="auto"/>
        <w:right w:val="none" w:sz="0" w:space="0" w:color="auto"/>
      </w:divBdr>
    </w:div>
    <w:div w:id="1391030580">
      <w:bodyDiv w:val="1"/>
      <w:marLeft w:val="0"/>
      <w:marRight w:val="0"/>
      <w:marTop w:val="0"/>
      <w:marBottom w:val="0"/>
      <w:divBdr>
        <w:top w:val="none" w:sz="0" w:space="0" w:color="auto"/>
        <w:left w:val="none" w:sz="0" w:space="0" w:color="auto"/>
        <w:bottom w:val="none" w:sz="0" w:space="0" w:color="auto"/>
        <w:right w:val="none" w:sz="0" w:space="0" w:color="auto"/>
      </w:divBdr>
    </w:div>
    <w:div w:id="1466388946">
      <w:bodyDiv w:val="1"/>
      <w:marLeft w:val="0"/>
      <w:marRight w:val="0"/>
      <w:marTop w:val="0"/>
      <w:marBottom w:val="0"/>
      <w:divBdr>
        <w:top w:val="none" w:sz="0" w:space="0" w:color="auto"/>
        <w:left w:val="none" w:sz="0" w:space="0" w:color="auto"/>
        <w:bottom w:val="none" w:sz="0" w:space="0" w:color="auto"/>
        <w:right w:val="none" w:sz="0" w:space="0" w:color="auto"/>
      </w:divBdr>
    </w:div>
    <w:div w:id="1482890116">
      <w:bodyDiv w:val="1"/>
      <w:marLeft w:val="0"/>
      <w:marRight w:val="0"/>
      <w:marTop w:val="0"/>
      <w:marBottom w:val="0"/>
      <w:divBdr>
        <w:top w:val="none" w:sz="0" w:space="0" w:color="auto"/>
        <w:left w:val="none" w:sz="0" w:space="0" w:color="auto"/>
        <w:bottom w:val="none" w:sz="0" w:space="0" w:color="auto"/>
        <w:right w:val="none" w:sz="0" w:space="0" w:color="auto"/>
      </w:divBdr>
    </w:div>
    <w:div w:id="1520045693">
      <w:bodyDiv w:val="1"/>
      <w:marLeft w:val="0"/>
      <w:marRight w:val="0"/>
      <w:marTop w:val="0"/>
      <w:marBottom w:val="0"/>
      <w:divBdr>
        <w:top w:val="none" w:sz="0" w:space="0" w:color="auto"/>
        <w:left w:val="none" w:sz="0" w:space="0" w:color="auto"/>
        <w:bottom w:val="none" w:sz="0" w:space="0" w:color="auto"/>
        <w:right w:val="none" w:sz="0" w:space="0" w:color="auto"/>
      </w:divBdr>
    </w:div>
    <w:div w:id="1535532510">
      <w:bodyDiv w:val="1"/>
      <w:marLeft w:val="0"/>
      <w:marRight w:val="0"/>
      <w:marTop w:val="0"/>
      <w:marBottom w:val="0"/>
      <w:divBdr>
        <w:top w:val="none" w:sz="0" w:space="0" w:color="auto"/>
        <w:left w:val="none" w:sz="0" w:space="0" w:color="auto"/>
        <w:bottom w:val="none" w:sz="0" w:space="0" w:color="auto"/>
        <w:right w:val="none" w:sz="0" w:space="0" w:color="auto"/>
      </w:divBdr>
    </w:div>
    <w:div w:id="1603537207">
      <w:bodyDiv w:val="1"/>
      <w:marLeft w:val="0"/>
      <w:marRight w:val="0"/>
      <w:marTop w:val="0"/>
      <w:marBottom w:val="0"/>
      <w:divBdr>
        <w:top w:val="none" w:sz="0" w:space="0" w:color="auto"/>
        <w:left w:val="none" w:sz="0" w:space="0" w:color="auto"/>
        <w:bottom w:val="none" w:sz="0" w:space="0" w:color="auto"/>
        <w:right w:val="none" w:sz="0" w:space="0" w:color="auto"/>
      </w:divBdr>
    </w:div>
    <w:div w:id="1652713910">
      <w:bodyDiv w:val="1"/>
      <w:marLeft w:val="0"/>
      <w:marRight w:val="0"/>
      <w:marTop w:val="0"/>
      <w:marBottom w:val="0"/>
      <w:divBdr>
        <w:top w:val="none" w:sz="0" w:space="0" w:color="auto"/>
        <w:left w:val="none" w:sz="0" w:space="0" w:color="auto"/>
        <w:bottom w:val="none" w:sz="0" w:space="0" w:color="auto"/>
        <w:right w:val="none" w:sz="0" w:space="0" w:color="auto"/>
      </w:divBdr>
      <w:divsChild>
        <w:div w:id="524707443">
          <w:marLeft w:val="0"/>
          <w:marRight w:val="0"/>
          <w:marTop w:val="0"/>
          <w:marBottom w:val="0"/>
          <w:divBdr>
            <w:top w:val="none" w:sz="0" w:space="0" w:color="auto"/>
            <w:left w:val="none" w:sz="0" w:space="0" w:color="auto"/>
            <w:bottom w:val="none" w:sz="0" w:space="0" w:color="auto"/>
            <w:right w:val="none" w:sz="0" w:space="0" w:color="auto"/>
          </w:divBdr>
          <w:divsChild>
            <w:div w:id="276255410">
              <w:marLeft w:val="0"/>
              <w:marRight w:val="0"/>
              <w:marTop w:val="0"/>
              <w:marBottom w:val="0"/>
              <w:divBdr>
                <w:top w:val="none" w:sz="0" w:space="0" w:color="auto"/>
                <w:left w:val="none" w:sz="0" w:space="0" w:color="auto"/>
                <w:bottom w:val="none" w:sz="0" w:space="0" w:color="auto"/>
                <w:right w:val="none" w:sz="0" w:space="0" w:color="auto"/>
              </w:divBdr>
              <w:divsChild>
                <w:div w:id="1391536568">
                  <w:marLeft w:val="0"/>
                  <w:marRight w:val="0"/>
                  <w:marTop w:val="0"/>
                  <w:marBottom w:val="0"/>
                  <w:divBdr>
                    <w:top w:val="none" w:sz="0" w:space="0" w:color="auto"/>
                    <w:left w:val="none" w:sz="0" w:space="0" w:color="auto"/>
                    <w:bottom w:val="none" w:sz="0" w:space="0" w:color="auto"/>
                    <w:right w:val="none" w:sz="0" w:space="0" w:color="auto"/>
                  </w:divBdr>
                  <w:divsChild>
                    <w:div w:id="1405108484">
                      <w:marLeft w:val="0"/>
                      <w:marRight w:val="0"/>
                      <w:marTop w:val="0"/>
                      <w:marBottom w:val="0"/>
                      <w:divBdr>
                        <w:top w:val="none" w:sz="0" w:space="0" w:color="auto"/>
                        <w:left w:val="none" w:sz="0" w:space="0" w:color="auto"/>
                        <w:bottom w:val="none" w:sz="0" w:space="0" w:color="auto"/>
                        <w:right w:val="none" w:sz="0" w:space="0" w:color="auto"/>
                      </w:divBdr>
                      <w:divsChild>
                        <w:div w:id="481773769">
                          <w:marLeft w:val="0"/>
                          <w:marRight w:val="0"/>
                          <w:marTop w:val="0"/>
                          <w:marBottom w:val="150"/>
                          <w:divBdr>
                            <w:top w:val="single" w:sz="6" w:space="0" w:color="DDDDDD"/>
                            <w:left w:val="single" w:sz="6" w:space="0" w:color="DDDDDD"/>
                            <w:bottom w:val="single" w:sz="6" w:space="0" w:color="DDDDDD"/>
                            <w:right w:val="single" w:sz="6" w:space="0" w:color="DDDDDD"/>
                          </w:divBdr>
                          <w:divsChild>
                            <w:div w:id="1381324531">
                              <w:marLeft w:val="150"/>
                              <w:marRight w:val="0"/>
                              <w:marTop w:val="0"/>
                              <w:marBottom w:val="75"/>
                              <w:divBdr>
                                <w:top w:val="single" w:sz="6" w:space="0" w:color="DDDDDD"/>
                                <w:left w:val="none" w:sz="0" w:space="0" w:color="auto"/>
                                <w:bottom w:val="none" w:sz="0" w:space="0" w:color="auto"/>
                                <w:right w:val="none" w:sz="0" w:space="0" w:color="auto"/>
                              </w:divBdr>
                            </w:div>
                            <w:div w:id="1472282707">
                              <w:marLeft w:val="0"/>
                              <w:marRight w:val="0"/>
                              <w:marTop w:val="150"/>
                              <w:marBottom w:val="100"/>
                              <w:divBdr>
                                <w:top w:val="none" w:sz="0" w:space="0" w:color="auto"/>
                                <w:left w:val="none" w:sz="0" w:space="0" w:color="auto"/>
                                <w:bottom w:val="none" w:sz="0" w:space="0" w:color="auto"/>
                                <w:right w:val="none" w:sz="0" w:space="0" w:color="auto"/>
                              </w:divBdr>
                            </w:div>
                            <w:div w:id="1742218470">
                              <w:marLeft w:val="150"/>
                              <w:marRight w:val="0"/>
                              <w:marTop w:val="300"/>
                              <w:marBottom w:val="150"/>
                              <w:divBdr>
                                <w:top w:val="none" w:sz="0" w:space="0" w:color="auto"/>
                                <w:left w:val="none" w:sz="0" w:space="0" w:color="auto"/>
                                <w:bottom w:val="none" w:sz="0" w:space="0" w:color="auto"/>
                                <w:right w:val="none" w:sz="0" w:space="0" w:color="auto"/>
                              </w:divBdr>
                              <w:divsChild>
                                <w:div w:id="16931312">
                                  <w:marLeft w:val="0"/>
                                  <w:marRight w:val="0"/>
                                  <w:marTop w:val="0"/>
                                  <w:marBottom w:val="0"/>
                                  <w:divBdr>
                                    <w:top w:val="none" w:sz="0" w:space="0" w:color="auto"/>
                                    <w:left w:val="none" w:sz="0" w:space="0" w:color="auto"/>
                                    <w:bottom w:val="none" w:sz="0" w:space="0" w:color="auto"/>
                                    <w:right w:val="none" w:sz="0" w:space="0" w:color="auto"/>
                                  </w:divBdr>
                                </w:div>
                                <w:div w:id="23405777">
                                  <w:marLeft w:val="0"/>
                                  <w:marRight w:val="0"/>
                                  <w:marTop w:val="0"/>
                                  <w:marBottom w:val="0"/>
                                  <w:divBdr>
                                    <w:top w:val="none" w:sz="0" w:space="0" w:color="auto"/>
                                    <w:left w:val="none" w:sz="0" w:space="0" w:color="auto"/>
                                    <w:bottom w:val="none" w:sz="0" w:space="0" w:color="auto"/>
                                    <w:right w:val="none" w:sz="0" w:space="0" w:color="auto"/>
                                  </w:divBdr>
                                </w:div>
                                <w:div w:id="31350544">
                                  <w:marLeft w:val="0"/>
                                  <w:marRight w:val="0"/>
                                  <w:marTop w:val="0"/>
                                  <w:marBottom w:val="0"/>
                                  <w:divBdr>
                                    <w:top w:val="none" w:sz="0" w:space="0" w:color="auto"/>
                                    <w:left w:val="none" w:sz="0" w:space="0" w:color="auto"/>
                                    <w:bottom w:val="none" w:sz="0" w:space="0" w:color="auto"/>
                                    <w:right w:val="none" w:sz="0" w:space="0" w:color="auto"/>
                                  </w:divBdr>
                                </w:div>
                                <w:div w:id="84159115">
                                  <w:marLeft w:val="0"/>
                                  <w:marRight w:val="0"/>
                                  <w:marTop w:val="0"/>
                                  <w:marBottom w:val="0"/>
                                  <w:divBdr>
                                    <w:top w:val="none" w:sz="0" w:space="0" w:color="auto"/>
                                    <w:left w:val="none" w:sz="0" w:space="0" w:color="auto"/>
                                    <w:bottom w:val="none" w:sz="0" w:space="0" w:color="auto"/>
                                    <w:right w:val="none" w:sz="0" w:space="0" w:color="auto"/>
                                  </w:divBdr>
                                </w:div>
                                <w:div w:id="114493128">
                                  <w:marLeft w:val="0"/>
                                  <w:marRight w:val="0"/>
                                  <w:marTop w:val="0"/>
                                  <w:marBottom w:val="0"/>
                                  <w:divBdr>
                                    <w:top w:val="none" w:sz="0" w:space="0" w:color="auto"/>
                                    <w:left w:val="none" w:sz="0" w:space="0" w:color="auto"/>
                                    <w:bottom w:val="none" w:sz="0" w:space="0" w:color="auto"/>
                                    <w:right w:val="none" w:sz="0" w:space="0" w:color="auto"/>
                                  </w:divBdr>
                                </w:div>
                                <w:div w:id="140006061">
                                  <w:marLeft w:val="0"/>
                                  <w:marRight w:val="0"/>
                                  <w:marTop w:val="0"/>
                                  <w:marBottom w:val="0"/>
                                  <w:divBdr>
                                    <w:top w:val="none" w:sz="0" w:space="0" w:color="auto"/>
                                    <w:left w:val="none" w:sz="0" w:space="0" w:color="auto"/>
                                    <w:bottom w:val="none" w:sz="0" w:space="0" w:color="auto"/>
                                    <w:right w:val="none" w:sz="0" w:space="0" w:color="auto"/>
                                  </w:divBdr>
                                </w:div>
                                <w:div w:id="144974827">
                                  <w:marLeft w:val="0"/>
                                  <w:marRight w:val="0"/>
                                  <w:marTop w:val="0"/>
                                  <w:marBottom w:val="0"/>
                                  <w:divBdr>
                                    <w:top w:val="none" w:sz="0" w:space="0" w:color="auto"/>
                                    <w:left w:val="none" w:sz="0" w:space="0" w:color="auto"/>
                                    <w:bottom w:val="none" w:sz="0" w:space="0" w:color="auto"/>
                                    <w:right w:val="none" w:sz="0" w:space="0" w:color="auto"/>
                                  </w:divBdr>
                                </w:div>
                                <w:div w:id="159851788">
                                  <w:marLeft w:val="0"/>
                                  <w:marRight w:val="0"/>
                                  <w:marTop w:val="0"/>
                                  <w:marBottom w:val="0"/>
                                  <w:divBdr>
                                    <w:top w:val="none" w:sz="0" w:space="0" w:color="auto"/>
                                    <w:left w:val="none" w:sz="0" w:space="0" w:color="auto"/>
                                    <w:bottom w:val="none" w:sz="0" w:space="0" w:color="auto"/>
                                    <w:right w:val="none" w:sz="0" w:space="0" w:color="auto"/>
                                  </w:divBdr>
                                </w:div>
                                <w:div w:id="237637025">
                                  <w:marLeft w:val="0"/>
                                  <w:marRight w:val="0"/>
                                  <w:marTop w:val="0"/>
                                  <w:marBottom w:val="0"/>
                                  <w:divBdr>
                                    <w:top w:val="none" w:sz="0" w:space="0" w:color="auto"/>
                                    <w:left w:val="none" w:sz="0" w:space="0" w:color="auto"/>
                                    <w:bottom w:val="none" w:sz="0" w:space="0" w:color="auto"/>
                                    <w:right w:val="none" w:sz="0" w:space="0" w:color="auto"/>
                                  </w:divBdr>
                                </w:div>
                                <w:div w:id="250966897">
                                  <w:marLeft w:val="0"/>
                                  <w:marRight w:val="0"/>
                                  <w:marTop w:val="0"/>
                                  <w:marBottom w:val="0"/>
                                  <w:divBdr>
                                    <w:top w:val="none" w:sz="0" w:space="0" w:color="auto"/>
                                    <w:left w:val="none" w:sz="0" w:space="0" w:color="auto"/>
                                    <w:bottom w:val="none" w:sz="0" w:space="0" w:color="auto"/>
                                    <w:right w:val="none" w:sz="0" w:space="0" w:color="auto"/>
                                  </w:divBdr>
                                </w:div>
                                <w:div w:id="264729081">
                                  <w:marLeft w:val="0"/>
                                  <w:marRight w:val="0"/>
                                  <w:marTop w:val="0"/>
                                  <w:marBottom w:val="0"/>
                                  <w:divBdr>
                                    <w:top w:val="none" w:sz="0" w:space="0" w:color="auto"/>
                                    <w:left w:val="none" w:sz="0" w:space="0" w:color="auto"/>
                                    <w:bottom w:val="none" w:sz="0" w:space="0" w:color="auto"/>
                                    <w:right w:val="none" w:sz="0" w:space="0" w:color="auto"/>
                                  </w:divBdr>
                                </w:div>
                                <w:div w:id="347097243">
                                  <w:marLeft w:val="0"/>
                                  <w:marRight w:val="0"/>
                                  <w:marTop w:val="0"/>
                                  <w:marBottom w:val="0"/>
                                  <w:divBdr>
                                    <w:top w:val="none" w:sz="0" w:space="0" w:color="auto"/>
                                    <w:left w:val="none" w:sz="0" w:space="0" w:color="auto"/>
                                    <w:bottom w:val="none" w:sz="0" w:space="0" w:color="auto"/>
                                    <w:right w:val="none" w:sz="0" w:space="0" w:color="auto"/>
                                  </w:divBdr>
                                </w:div>
                                <w:div w:id="360519641">
                                  <w:marLeft w:val="0"/>
                                  <w:marRight w:val="0"/>
                                  <w:marTop w:val="0"/>
                                  <w:marBottom w:val="0"/>
                                  <w:divBdr>
                                    <w:top w:val="none" w:sz="0" w:space="0" w:color="auto"/>
                                    <w:left w:val="none" w:sz="0" w:space="0" w:color="auto"/>
                                    <w:bottom w:val="none" w:sz="0" w:space="0" w:color="auto"/>
                                    <w:right w:val="none" w:sz="0" w:space="0" w:color="auto"/>
                                  </w:divBdr>
                                </w:div>
                                <w:div w:id="383136504">
                                  <w:marLeft w:val="0"/>
                                  <w:marRight w:val="0"/>
                                  <w:marTop w:val="0"/>
                                  <w:marBottom w:val="0"/>
                                  <w:divBdr>
                                    <w:top w:val="none" w:sz="0" w:space="0" w:color="auto"/>
                                    <w:left w:val="none" w:sz="0" w:space="0" w:color="auto"/>
                                    <w:bottom w:val="none" w:sz="0" w:space="0" w:color="auto"/>
                                    <w:right w:val="none" w:sz="0" w:space="0" w:color="auto"/>
                                  </w:divBdr>
                                </w:div>
                                <w:div w:id="429356707">
                                  <w:marLeft w:val="0"/>
                                  <w:marRight w:val="0"/>
                                  <w:marTop w:val="0"/>
                                  <w:marBottom w:val="0"/>
                                  <w:divBdr>
                                    <w:top w:val="none" w:sz="0" w:space="0" w:color="auto"/>
                                    <w:left w:val="none" w:sz="0" w:space="0" w:color="auto"/>
                                    <w:bottom w:val="none" w:sz="0" w:space="0" w:color="auto"/>
                                    <w:right w:val="none" w:sz="0" w:space="0" w:color="auto"/>
                                  </w:divBdr>
                                </w:div>
                                <w:div w:id="432559519">
                                  <w:marLeft w:val="0"/>
                                  <w:marRight w:val="0"/>
                                  <w:marTop w:val="0"/>
                                  <w:marBottom w:val="0"/>
                                  <w:divBdr>
                                    <w:top w:val="none" w:sz="0" w:space="0" w:color="auto"/>
                                    <w:left w:val="none" w:sz="0" w:space="0" w:color="auto"/>
                                    <w:bottom w:val="none" w:sz="0" w:space="0" w:color="auto"/>
                                    <w:right w:val="none" w:sz="0" w:space="0" w:color="auto"/>
                                  </w:divBdr>
                                </w:div>
                                <w:div w:id="493181669">
                                  <w:marLeft w:val="0"/>
                                  <w:marRight w:val="0"/>
                                  <w:marTop w:val="0"/>
                                  <w:marBottom w:val="0"/>
                                  <w:divBdr>
                                    <w:top w:val="none" w:sz="0" w:space="0" w:color="auto"/>
                                    <w:left w:val="none" w:sz="0" w:space="0" w:color="auto"/>
                                    <w:bottom w:val="none" w:sz="0" w:space="0" w:color="auto"/>
                                    <w:right w:val="none" w:sz="0" w:space="0" w:color="auto"/>
                                  </w:divBdr>
                                </w:div>
                                <w:div w:id="539514589">
                                  <w:marLeft w:val="0"/>
                                  <w:marRight w:val="0"/>
                                  <w:marTop w:val="0"/>
                                  <w:marBottom w:val="0"/>
                                  <w:divBdr>
                                    <w:top w:val="none" w:sz="0" w:space="0" w:color="auto"/>
                                    <w:left w:val="none" w:sz="0" w:space="0" w:color="auto"/>
                                    <w:bottom w:val="none" w:sz="0" w:space="0" w:color="auto"/>
                                    <w:right w:val="none" w:sz="0" w:space="0" w:color="auto"/>
                                  </w:divBdr>
                                </w:div>
                                <w:div w:id="562906222">
                                  <w:marLeft w:val="0"/>
                                  <w:marRight w:val="0"/>
                                  <w:marTop w:val="0"/>
                                  <w:marBottom w:val="0"/>
                                  <w:divBdr>
                                    <w:top w:val="none" w:sz="0" w:space="0" w:color="auto"/>
                                    <w:left w:val="none" w:sz="0" w:space="0" w:color="auto"/>
                                    <w:bottom w:val="none" w:sz="0" w:space="0" w:color="auto"/>
                                    <w:right w:val="none" w:sz="0" w:space="0" w:color="auto"/>
                                  </w:divBdr>
                                </w:div>
                                <w:div w:id="563754966">
                                  <w:marLeft w:val="0"/>
                                  <w:marRight w:val="0"/>
                                  <w:marTop w:val="0"/>
                                  <w:marBottom w:val="0"/>
                                  <w:divBdr>
                                    <w:top w:val="none" w:sz="0" w:space="0" w:color="auto"/>
                                    <w:left w:val="none" w:sz="0" w:space="0" w:color="auto"/>
                                    <w:bottom w:val="none" w:sz="0" w:space="0" w:color="auto"/>
                                    <w:right w:val="none" w:sz="0" w:space="0" w:color="auto"/>
                                  </w:divBdr>
                                </w:div>
                                <w:div w:id="578175224">
                                  <w:marLeft w:val="0"/>
                                  <w:marRight w:val="0"/>
                                  <w:marTop w:val="0"/>
                                  <w:marBottom w:val="0"/>
                                  <w:divBdr>
                                    <w:top w:val="none" w:sz="0" w:space="0" w:color="auto"/>
                                    <w:left w:val="none" w:sz="0" w:space="0" w:color="auto"/>
                                    <w:bottom w:val="none" w:sz="0" w:space="0" w:color="auto"/>
                                    <w:right w:val="none" w:sz="0" w:space="0" w:color="auto"/>
                                  </w:divBdr>
                                </w:div>
                                <w:div w:id="604267010">
                                  <w:marLeft w:val="0"/>
                                  <w:marRight w:val="0"/>
                                  <w:marTop w:val="0"/>
                                  <w:marBottom w:val="0"/>
                                  <w:divBdr>
                                    <w:top w:val="none" w:sz="0" w:space="0" w:color="auto"/>
                                    <w:left w:val="none" w:sz="0" w:space="0" w:color="auto"/>
                                    <w:bottom w:val="none" w:sz="0" w:space="0" w:color="auto"/>
                                    <w:right w:val="none" w:sz="0" w:space="0" w:color="auto"/>
                                  </w:divBdr>
                                </w:div>
                                <w:div w:id="605844982">
                                  <w:marLeft w:val="0"/>
                                  <w:marRight w:val="0"/>
                                  <w:marTop w:val="0"/>
                                  <w:marBottom w:val="0"/>
                                  <w:divBdr>
                                    <w:top w:val="none" w:sz="0" w:space="0" w:color="auto"/>
                                    <w:left w:val="none" w:sz="0" w:space="0" w:color="auto"/>
                                    <w:bottom w:val="none" w:sz="0" w:space="0" w:color="auto"/>
                                    <w:right w:val="none" w:sz="0" w:space="0" w:color="auto"/>
                                  </w:divBdr>
                                </w:div>
                                <w:div w:id="648290494">
                                  <w:marLeft w:val="0"/>
                                  <w:marRight w:val="0"/>
                                  <w:marTop w:val="0"/>
                                  <w:marBottom w:val="0"/>
                                  <w:divBdr>
                                    <w:top w:val="none" w:sz="0" w:space="0" w:color="auto"/>
                                    <w:left w:val="none" w:sz="0" w:space="0" w:color="auto"/>
                                    <w:bottom w:val="none" w:sz="0" w:space="0" w:color="auto"/>
                                    <w:right w:val="none" w:sz="0" w:space="0" w:color="auto"/>
                                  </w:divBdr>
                                </w:div>
                                <w:div w:id="654527680">
                                  <w:marLeft w:val="0"/>
                                  <w:marRight w:val="0"/>
                                  <w:marTop w:val="0"/>
                                  <w:marBottom w:val="0"/>
                                  <w:divBdr>
                                    <w:top w:val="none" w:sz="0" w:space="0" w:color="auto"/>
                                    <w:left w:val="none" w:sz="0" w:space="0" w:color="auto"/>
                                    <w:bottom w:val="none" w:sz="0" w:space="0" w:color="auto"/>
                                    <w:right w:val="none" w:sz="0" w:space="0" w:color="auto"/>
                                  </w:divBdr>
                                </w:div>
                                <w:div w:id="726420695">
                                  <w:marLeft w:val="0"/>
                                  <w:marRight w:val="0"/>
                                  <w:marTop w:val="0"/>
                                  <w:marBottom w:val="0"/>
                                  <w:divBdr>
                                    <w:top w:val="none" w:sz="0" w:space="0" w:color="auto"/>
                                    <w:left w:val="none" w:sz="0" w:space="0" w:color="auto"/>
                                    <w:bottom w:val="none" w:sz="0" w:space="0" w:color="auto"/>
                                    <w:right w:val="none" w:sz="0" w:space="0" w:color="auto"/>
                                  </w:divBdr>
                                </w:div>
                                <w:div w:id="736129133">
                                  <w:marLeft w:val="0"/>
                                  <w:marRight w:val="0"/>
                                  <w:marTop w:val="0"/>
                                  <w:marBottom w:val="0"/>
                                  <w:divBdr>
                                    <w:top w:val="none" w:sz="0" w:space="0" w:color="auto"/>
                                    <w:left w:val="none" w:sz="0" w:space="0" w:color="auto"/>
                                    <w:bottom w:val="none" w:sz="0" w:space="0" w:color="auto"/>
                                    <w:right w:val="none" w:sz="0" w:space="0" w:color="auto"/>
                                  </w:divBdr>
                                </w:div>
                                <w:div w:id="789477921">
                                  <w:marLeft w:val="0"/>
                                  <w:marRight w:val="0"/>
                                  <w:marTop w:val="0"/>
                                  <w:marBottom w:val="0"/>
                                  <w:divBdr>
                                    <w:top w:val="none" w:sz="0" w:space="0" w:color="auto"/>
                                    <w:left w:val="none" w:sz="0" w:space="0" w:color="auto"/>
                                    <w:bottom w:val="none" w:sz="0" w:space="0" w:color="auto"/>
                                    <w:right w:val="none" w:sz="0" w:space="0" w:color="auto"/>
                                  </w:divBdr>
                                </w:div>
                                <w:div w:id="818497298">
                                  <w:marLeft w:val="0"/>
                                  <w:marRight w:val="0"/>
                                  <w:marTop w:val="0"/>
                                  <w:marBottom w:val="0"/>
                                  <w:divBdr>
                                    <w:top w:val="none" w:sz="0" w:space="0" w:color="auto"/>
                                    <w:left w:val="none" w:sz="0" w:space="0" w:color="auto"/>
                                    <w:bottom w:val="none" w:sz="0" w:space="0" w:color="auto"/>
                                    <w:right w:val="none" w:sz="0" w:space="0" w:color="auto"/>
                                  </w:divBdr>
                                </w:div>
                                <w:div w:id="818808364">
                                  <w:marLeft w:val="0"/>
                                  <w:marRight w:val="0"/>
                                  <w:marTop w:val="0"/>
                                  <w:marBottom w:val="0"/>
                                  <w:divBdr>
                                    <w:top w:val="none" w:sz="0" w:space="0" w:color="auto"/>
                                    <w:left w:val="none" w:sz="0" w:space="0" w:color="auto"/>
                                    <w:bottom w:val="none" w:sz="0" w:space="0" w:color="auto"/>
                                    <w:right w:val="none" w:sz="0" w:space="0" w:color="auto"/>
                                  </w:divBdr>
                                </w:div>
                                <w:div w:id="846528942">
                                  <w:marLeft w:val="0"/>
                                  <w:marRight w:val="0"/>
                                  <w:marTop w:val="0"/>
                                  <w:marBottom w:val="0"/>
                                  <w:divBdr>
                                    <w:top w:val="none" w:sz="0" w:space="0" w:color="auto"/>
                                    <w:left w:val="none" w:sz="0" w:space="0" w:color="auto"/>
                                    <w:bottom w:val="none" w:sz="0" w:space="0" w:color="auto"/>
                                    <w:right w:val="none" w:sz="0" w:space="0" w:color="auto"/>
                                  </w:divBdr>
                                </w:div>
                                <w:div w:id="935214329">
                                  <w:marLeft w:val="0"/>
                                  <w:marRight w:val="0"/>
                                  <w:marTop w:val="0"/>
                                  <w:marBottom w:val="0"/>
                                  <w:divBdr>
                                    <w:top w:val="none" w:sz="0" w:space="0" w:color="auto"/>
                                    <w:left w:val="none" w:sz="0" w:space="0" w:color="auto"/>
                                    <w:bottom w:val="none" w:sz="0" w:space="0" w:color="auto"/>
                                    <w:right w:val="none" w:sz="0" w:space="0" w:color="auto"/>
                                  </w:divBdr>
                                </w:div>
                                <w:div w:id="935602956">
                                  <w:marLeft w:val="0"/>
                                  <w:marRight w:val="0"/>
                                  <w:marTop w:val="0"/>
                                  <w:marBottom w:val="0"/>
                                  <w:divBdr>
                                    <w:top w:val="none" w:sz="0" w:space="0" w:color="auto"/>
                                    <w:left w:val="none" w:sz="0" w:space="0" w:color="auto"/>
                                    <w:bottom w:val="none" w:sz="0" w:space="0" w:color="auto"/>
                                    <w:right w:val="none" w:sz="0" w:space="0" w:color="auto"/>
                                  </w:divBdr>
                                </w:div>
                                <w:div w:id="951665693">
                                  <w:marLeft w:val="0"/>
                                  <w:marRight w:val="0"/>
                                  <w:marTop w:val="0"/>
                                  <w:marBottom w:val="0"/>
                                  <w:divBdr>
                                    <w:top w:val="none" w:sz="0" w:space="0" w:color="auto"/>
                                    <w:left w:val="none" w:sz="0" w:space="0" w:color="auto"/>
                                    <w:bottom w:val="none" w:sz="0" w:space="0" w:color="auto"/>
                                    <w:right w:val="none" w:sz="0" w:space="0" w:color="auto"/>
                                  </w:divBdr>
                                </w:div>
                                <w:div w:id="962923883">
                                  <w:marLeft w:val="0"/>
                                  <w:marRight w:val="0"/>
                                  <w:marTop w:val="0"/>
                                  <w:marBottom w:val="0"/>
                                  <w:divBdr>
                                    <w:top w:val="none" w:sz="0" w:space="0" w:color="auto"/>
                                    <w:left w:val="none" w:sz="0" w:space="0" w:color="auto"/>
                                    <w:bottom w:val="none" w:sz="0" w:space="0" w:color="auto"/>
                                    <w:right w:val="none" w:sz="0" w:space="0" w:color="auto"/>
                                  </w:divBdr>
                                </w:div>
                                <w:div w:id="1013993658">
                                  <w:marLeft w:val="0"/>
                                  <w:marRight w:val="0"/>
                                  <w:marTop w:val="0"/>
                                  <w:marBottom w:val="0"/>
                                  <w:divBdr>
                                    <w:top w:val="none" w:sz="0" w:space="0" w:color="auto"/>
                                    <w:left w:val="none" w:sz="0" w:space="0" w:color="auto"/>
                                    <w:bottom w:val="none" w:sz="0" w:space="0" w:color="auto"/>
                                    <w:right w:val="none" w:sz="0" w:space="0" w:color="auto"/>
                                  </w:divBdr>
                                </w:div>
                                <w:div w:id="1085569085">
                                  <w:marLeft w:val="0"/>
                                  <w:marRight w:val="0"/>
                                  <w:marTop w:val="0"/>
                                  <w:marBottom w:val="0"/>
                                  <w:divBdr>
                                    <w:top w:val="none" w:sz="0" w:space="0" w:color="auto"/>
                                    <w:left w:val="none" w:sz="0" w:space="0" w:color="auto"/>
                                    <w:bottom w:val="none" w:sz="0" w:space="0" w:color="auto"/>
                                    <w:right w:val="none" w:sz="0" w:space="0" w:color="auto"/>
                                  </w:divBdr>
                                </w:div>
                                <w:div w:id="1129468165">
                                  <w:marLeft w:val="0"/>
                                  <w:marRight w:val="0"/>
                                  <w:marTop w:val="0"/>
                                  <w:marBottom w:val="0"/>
                                  <w:divBdr>
                                    <w:top w:val="none" w:sz="0" w:space="0" w:color="auto"/>
                                    <w:left w:val="none" w:sz="0" w:space="0" w:color="auto"/>
                                    <w:bottom w:val="none" w:sz="0" w:space="0" w:color="auto"/>
                                    <w:right w:val="none" w:sz="0" w:space="0" w:color="auto"/>
                                  </w:divBdr>
                                </w:div>
                                <w:div w:id="1141773750">
                                  <w:marLeft w:val="0"/>
                                  <w:marRight w:val="0"/>
                                  <w:marTop w:val="0"/>
                                  <w:marBottom w:val="0"/>
                                  <w:divBdr>
                                    <w:top w:val="none" w:sz="0" w:space="0" w:color="auto"/>
                                    <w:left w:val="none" w:sz="0" w:space="0" w:color="auto"/>
                                    <w:bottom w:val="none" w:sz="0" w:space="0" w:color="auto"/>
                                    <w:right w:val="none" w:sz="0" w:space="0" w:color="auto"/>
                                  </w:divBdr>
                                </w:div>
                                <w:div w:id="1160536226">
                                  <w:marLeft w:val="0"/>
                                  <w:marRight w:val="0"/>
                                  <w:marTop w:val="0"/>
                                  <w:marBottom w:val="0"/>
                                  <w:divBdr>
                                    <w:top w:val="none" w:sz="0" w:space="0" w:color="auto"/>
                                    <w:left w:val="none" w:sz="0" w:space="0" w:color="auto"/>
                                    <w:bottom w:val="none" w:sz="0" w:space="0" w:color="auto"/>
                                    <w:right w:val="none" w:sz="0" w:space="0" w:color="auto"/>
                                  </w:divBdr>
                                </w:div>
                                <w:div w:id="1165785173">
                                  <w:marLeft w:val="0"/>
                                  <w:marRight w:val="0"/>
                                  <w:marTop w:val="0"/>
                                  <w:marBottom w:val="0"/>
                                  <w:divBdr>
                                    <w:top w:val="none" w:sz="0" w:space="0" w:color="auto"/>
                                    <w:left w:val="none" w:sz="0" w:space="0" w:color="auto"/>
                                    <w:bottom w:val="none" w:sz="0" w:space="0" w:color="auto"/>
                                    <w:right w:val="none" w:sz="0" w:space="0" w:color="auto"/>
                                  </w:divBdr>
                                </w:div>
                                <w:div w:id="1173640033">
                                  <w:marLeft w:val="0"/>
                                  <w:marRight w:val="0"/>
                                  <w:marTop w:val="0"/>
                                  <w:marBottom w:val="0"/>
                                  <w:divBdr>
                                    <w:top w:val="none" w:sz="0" w:space="0" w:color="auto"/>
                                    <w:left w:val="none" w:sz="0" w:space="0" w:color="auto"/>
                                    <w:bottom w:val="none" w:sz="0" w:space="0" w:color="auto"/>
                                    <w:right w:val="none" w:sz="0" w:space="0" w:color="auto"/>
                                  </w:divBdr>
                                </w:div>
                                <w:div w:id="1178734826">
                                  <w:marLeft w:val="0"/>
                                  <w:marRight w:val="0"/>
                                  <w:marTop w:val="0"/>
                                  <w:marBottom w:val="0"/>
                                  <w:divBdr>
                                    <w:top w:val="none" w:sz="0" w:space="0" w:color="auto"/>
                                    <w:left w:val="none" w:sz="0" w:space="0" w:color="auto"/>
                                    <w:bottom w:val="none" w:sz="0" w:space="0" w:color="auto"/>
                                    <w:right w:val="none" w:sz="0" w:space="0" w:color="auto"/>
                                  </w:divBdr>
                                </w:div>
                                <w:div w:id="1192957715">
                                  <w:marLeft w:val="0"/>
                                  <w:marRight w:val="0"/>
                                  <w:marTop w:val="0"/>
                                  <w:marBottom w:val="0"/>
                                  <w:divBdr>
                                    <w:top w:val="none" w:sz="0" w:space="0" w:color="auto"/>
                                    <w:left w:val="none" w:sz="0" w:space="0" w:color="auto"/>
                                    <w:bottom w:val="none" w:sz="0" w:space="0" w:color="auto"/>
                                    <w:right w:val="none" w:sz="0" w:space="0" w:color="auto"/>
                                  </w:divBdr>
                                </w:div>
                                <w:div w:id="1204637555">
                                  <w:marLeft w:val="0"/>
                                  <w:marRight w:val="0"/>
                                  <w:marTop w:val="0"/>
                                  <w:marBottom w:val="0"/>
                                  <w:divBdr>
                                    <w:top w:val="none" w:sz="0" w:space="0" w:color="auto"/>
                                    <w:left w:val="none" w:sz="0" w:space="0" w:color="auto"/>
                                    <w:bottom w:val="none" w:sz="0" w:space="0" w:color="auto"/>
                                    <w:right w:val="none" w:sz="0" w:space="0" w:color="auto"/>
                                  </w:divBdr>
                                </w:div>
                                <w:div w:id="1228959496">
                                  <w:marLeft w:val="0"/>
                                  <w:marRight w:val="0"/>
                                  <w:marTop w:val="0"/>
                                  <w:marBottom w:val="0"/>
                                  <w:divBdr>
                                    <w:top w:val="none" w:sz="0" w:space="0" w:color="auto"/>
                                    <w:left w:val="none" w:sz="0" w:space="0" w:color="auto"/>
                                    <w:bottom w:val="none" w:sz="0" w:space="0" w:color="auto"/>
                                    <w:right w:val="none" w:sz="0" w:space="0" w:color="auto"/>
                                  </w:divBdr>
                                </w:div>
                                <w:div w:id="1284311642">
                                  <w:marLeft w:val="0"/>
                                  <w:marRight w:val="0"/>
                                  <w:marTop w:val="0"/>
                                  <w:marBottom w:val="0"/>
                                  <w:divBdr>
                                    <w:top w:val="none" w:sz="0" w:space="0" w:color="auto"/>
                                    <w:left w:val="none" w:sz="0" w:space="0" w:color="auto"/>
                                    <w:bottom w:val="none" w:sz="0" w:space="0" w:color="auto"/>
                                    <w:right w:val="none" w:sz="0" w:space="0" w:color="auto"/>
                                  </w:divBdr>
                                </w:div>
                                <w:div w:id="1309555444">
                                  <w:marLeft w:val="0"/>
                                  <w:marRight w:val="0"/>
                                  <w:marTop w:val="0"/>
                                  <w:marBottom w:val="0"/>
                                  <w:divBdr>
                                    <w:top w:val="none" w:sz="0" w:space="0" w:color="auto"/>
                                    <w:left w:val="none" w:sz="0" w:space="0" w:color="auto"/>
                                    <w:bottom w:val="none" w:sz="0" w:space="0" w:color="auto"/>
                                    <w:right w:val="none" w:sz="0" w:space="0" w:color="auto"/>
                                  </w:divBdr>
                                </w:div>
                                <w:div w:id="1314944469">
                                  <w:marLeft w:val="0"/>
                                  <w:marRight w:val="0"/>
                                  <w:marTop w:val="0"/>
                                  <w:marBottom w:val="0"/>
                                  <w:divBdr>
                                    <w:top w:val="none" w:sz="0" w:space="0" w:color="auto"/>
                                    <w:left w:val="none" w:sz="0" w:space="0" w:color="auto"/>
                                    <w:bottom w:val="none" w:sz="0" w:space="0" w:color="auto"/>
                                    <w:right w:val="none" w:sz="0" w:space="0" w:color="auto"/>
                                  </w:divBdr>
                                </w:div>
                                <w:div w:id="1359233469">
                                  <w:marLeft w:val="0"/>
                                  <w:marRight w:val="0"/>
                                  <w:marTop w:val="0"/>
                                  <w:marBottom w:val="0"/>
                                  <w:divBdr>
                                    <w:top w:val="none" w:sz="0" w:space="0" w:color="auto"/>
                                    <w:left w:val="none" w:sz="0" w:space="0" w:color="auto"/>
                                    <w:bottom w:val="none" w:sz="0" w:space="0" w:color="auto"/>
                                    <w:right w:val="none" w:sz="0" w:space="0" w:color="auto"/>
                                  </w:divBdr>
                                </w:div>
                                <w:div w:id="1360203443">
                                  <w:marLeft w:val="0"/>
                                  <w:marRight w:val="0"/>
                                  <w:marTop w:val="0"/>
                                  <w:marBottom w:val="0"/>
                                  <w:divBdr>
                                    <w:top w:val="none" w:sz="0" w:space="0" w:color="auto"/>
                                    <w:left w:val="none" w:sz="0" w:space="0" w:color="auto"/>
                                    <w:bottom w:val="none" w:sz="0" w:space="0" w:color="auto"/>
                                    <w:right w:val="none" w:sz="0" w:space="0" w:color="auto"/>
                                  </w:divBdr>
                                </w:div>
                                <w:div w:id="1408571023">
                                  <w:marLeft w:val="0"/>
                                  <w:marRight w:val="0"/>
                                  <w:marTop w:val="0"/>
                                  <w:marBottom w:val="0"/>
                                  <w:divBdr>
                                    <w:top w:val="none" w:sz="0" w:space="0" w:color="auto"/>
                                    <w:left w:val="none" w:sz="0" w:space="0" w:color="auto"/>
                                    <w:bottom w:val="none" w:sz="0" w:space="0" w:color="auto"/>
                                    <w:right w:val="none" w:sz="0" w:space="0" w:color="auto"/>
                                  </w:divBdr>
                                </w:div>
                                <w:div w:id="1429228949">
                                  <w:marLeft w:val="0"/>
                                  <w:marRight w:val="0"/>
                                  <w:marTop w:val="0"/>
                                  <w:marBottom w:val="0"/>
                                  <w:divBdr>
                                    <w:top w:val="none" w:sz="0" w:space="0" w:color="auto"/>
                                    <w:left w:val="none" w:sz="0" w:space="0" w:color="auto"/>
                                    <w:bottom w:val="none" w:sz="0" w:space="0" w:color="auto"/>
                                    <w:right w:val="none" w:sz="0" w:space="0" w:color="auto"/>
                                  </w:divBdr>
                                </w:div>
                                <w:div w:id="1436443154">
                                  <w:marLeft w:val="0"/>
                                  <w:marRight w:val="0"/>
                                  <w:marTop w:val="0"/>
                                  <w:marBottom w:val="0"/>
                                  <w:divBdr>
                                    <w:top w:val="none" w:sz="0" w:space="0" w:color="auto"/>
                                    <w:left w:val="none" w:sz="0" w:space="0" w:color="auto"/>
                                    <w:bottom w:val="none" w:sz="0" w:space="0" w:color="auto"/>
                                    <w:right w:val="none" w:sz="0" w:space="0" w:color="auto"/>
                                  </w:divBdr>
                                </w:div>
                                <w:div w:id="1444962201">
                                  <w:marLeft w:val="0"/>
                                  <w:marRight w:val="0"/>
                                  <w:marTop w:val="0"/>
                                  <w:marBottom w:val="0"/>
                                  <w:divBdr>
                                    <w:top w:val="none" w:sz="0" w:space="0" w:color="auto"/>
                                    <w:left w:val="none" w:sz="0" w:space="0" w:color="auto"/>
                                    <w:bottom w:val="none" w:sz="0" w:space="0" w:color="auto"/>
                                    <w:right w:val="none" w:sz="0" w:space="0" w:color="auto"/>
                                  </w:divBdr>
                                </w:div>
                                <w:div w:id="1458908425">
                                  <w:marLeft w:val="0"/>
                                  <w:marRight w:val="0"/>
                                  <w:marTop w:val="0"/>
                                  <w:marBottom w:val="0"/>
                                  <w:divBdr>
                                    <w:top w:val="none" w:sz="0" w:space="0" w:color="auto"/>
                                    <w:left w:val="none" w:sz="0" w:space="0" w:color="auto"/>
                                    <w:bottom w:val="none" w:sz="0" w:space="0" w:color="auto"/>
                                    <w:right w:val="none" w:sz="0" w:space="0" w:color="auto"/>
                                  </w:divBdr>
                                </w:div>
                                <w:div w:id="1471904191">
                                  <w:marLeft w:val="0"/>
                                  <w:marRight w:val="0"/>
                                  <w:marTop w:val="0"/>
                                  <w:marBottom w:val="0"/>
                                  <w:divBdr>
                                    <w:top w:val="none" w:sz="0" w:space="0" w:color="auto"/>
                                    <w:left w:val="none" w:sz="0" w:space="0" w:color="auto"/>
                                    <w:bottom w:val="none" w:sz="0" w:space="0" w:color="auto"/>
                                    <w:right w:val="none" w:sz="0" w:space="0" w:color="auto"/>
                                  </w:divBdr>
                                </w:div>
                                <w:div w:id="1495149376">
                                  <w:marLeft w:val="0"/>
                                  <w:marRight w:val="0"/>
                                  <w:marTop w:val="0"/>
                                  <w:marBottom w:val="0"/>
                                  <w:divBdr>
                                    <w:top w:val="none" w:sz="0" w:space="0" w:color="auto"/>
                                    <w:left w:val="none" w:sz="0" w:space="0" w:color="auto"/>
                                    <w:bottom w:val="none" w:sz="0" w:space="0" w:color="auto"/>
                                    <w:right w:val="none" w:sz="0" w:space="0" w:color="auto"/>
                                  </w:divBdr>
                                </w:div>
                                <w:div w:id="1502550052">
                                  <w:marLeft w:val="0"/>
                                  <w:marRight w:val="0"/>
                                  <w:marTop w:val="0"/>
                                  <w:marBottom w:val="0"/>
                                  <w:divBdr>
                                    <w:top w:val="none" w:sz="0" w:space="0" w:color="auto"/>
                                    <w:left w:val="none" w:sz="0" w:space="0" w:color="auto"/>
                                    <w:bottom w:val="none" w:sz="0" w:space="0" w:color="auto"/>
                                    <w:right w:val="none" w:sz="0" w:space="0" w:color="auto"/>
                                  </w:divBdr>
                                </w:div>
                                <w:div w:id="1502967550">
                                  <w:marLeft w:val="0"/>
                                  <w:marRight w:val="0"/>
                                  <w:marTop w:val="0"/>
                                  <w:marBottom w:val="0"/>
                                  <w:divBdr>
                                    <w:top w:val="none" w:sz="0" w:space="0" w:color="auto"/>
                                    <w:left w:val="none" w:sz="0" w:space="0" w:color="auto"/>
                                    <w:bottom w:val="none" w:sz="0" w:space="0" w:color="auto"/>
                                    <w:right w:val="none" w:sz="0" w:space="0" w:color="auto"/>
                                  </w:divBdr>
                                </w:div>
                                <w:div w:id="1522665045">
                                  <w:marLeft w:val="0"/>
                                  <w:marRight w:val="0"/>
                                  <w:marTop w:val="0"/>
                                  <w:marBottom w:val="0"/>
                                  <w:divBdr>
                                    <w:top w:val="none" w:sz="0" w:space="0" w:color="auto"/>
                                    <w:left w:val="none" w:sz="0" w:space="0" w:color="auto"/>
                                    <w:bottom w:val="none" w:sz="0" w:space="0" w:color="auto"/>
                                    <w:right w:val="none" w:sz="0" w:space="0" w:color="auto"/>
                                  </w:divBdr>
                                </w:div>
                                <w:div w:id="1540894395">
                                  <w:marLeft w:val="0"/>
                                  <w:marRight w:val="0"/>
                                  <w:marTop w:val="0"/>
                                  <w:marBottom w:val="0"/>
                                  <w:divBdr>
                                    <w:top w:val="none" w:sz="0" w:space="0" w:color="auto"/>
                                    <w:left w:val="none" w:sz="0" w:space="0" w:color="auto"/>
                                    <w:bottom w:val="none" w:sz="0" w:space="0" w:color="auto"/>
                                    <w:right w:val="none" w:sz="0" w:space="0" w:color="auto"/>
                                  </w:divBdr>
                                </w:div>
                                <w:div w:id="1578588379">
                                  <w:marLeft w:val="0"/>
                                  <w:marRight w:val="0"/>
                                  <w:marTop w:val="0"/>
                                  <w:marBottom w:val="0"/>
                                  <w:divBdr>
                                    <w:top w:val="none" w:sz="0" w:space="0" w:color="auto"/>
                                    <w:left w:val="none" w:sz="0" w:space="0" w:color="auto"/>
                                    <w:bottom w:val="none" w:sz="0" w:space="0" w:color="auto"/>
                                    <w:right w:val="none" w:sz="0" w:space="0" w:color="auto"/>
                                  </w:divBdr>
                                </w:div>
                                <w:div w:id="1637251703">
                                  <w:marLeft w:val="0"/>
                                  <w:marRight w:val="0"/>
                                  <w:marTop w:val="0"/>
                                  <w:marBottom w:val="0"/>
                                  <w:divBdr>
                                    <w:top w:val="none" w:sz="0" w:space="0" w:color="auto"/>
                                    <w:left w:val="none" w:sz="0" w:space="0" w:color="auto"/>
                                    <w:bottom w:val="none" w:sz="0" w:space="0" w:color="auto"/>
                                    <w:right w:val="none" w:sz="0" w:space="0" w:color="auto"/>
                                  </w:divBdr>
                                </w:div>
                                <w:div w:id="1660381026">
                                  <w:marLeft w:val="0"/>
                                  <w:marRight w:val="0"/>
                                  <w:marTop w:val="0"/>
                                  <w:marBottom w:val="0"/>
                                  <w:divBdr>
                                    <w:top w:val="none" w:sz="0" w:space="0" w:color="auto"/>
                                    <w:left w:val="none" w:sz="0" w:space="0" w:color="auto"/>
                                    <w:bottom w:val="none" w:sz="0" w:space="0" w:color="auto"/>
                                    <w:right w:val="none" w:sz="0" w:space="0" w:color="auto"/>
                                  </w:divBdr>
                                </w:div>
                                <w:div w:id="1671711627">
                                  <w:marLeft w:val="0"/>
                                  <w:marRight w:val="0"/>
                                  <w:marTop w:val="0"/>
                                  <w:marBottom w:val="0"/>
                                  <w:divBdr>
                                    <w:top w:val="none" w:sz="0" w:space="0" w:color="auto"/>
                                    <w:left w:val="none" w:sz="0" w:space="0" w:color="auto"/>
                                    <w:bottom w:val="none" w:sz="0" w:space="0" w:color="auto"/>
                                    <w:right w:val="none" w:sz="0" w:space="0" w:color="auto"/>
                                  </w:divBdr>
                                </w:div>
                                <w:div w:id="1681152996">
                                  <w:marLeft w:val="0"/>
                                  <w:marRight w:val="0"/>
                                  <w:marTop w:val="0"/>
                                  <w:marBottom w:val="0"/>
                                  <w:divBdr>
                                    <w:top w:val="none" w:sz="0" w:space="0" w:color="auto"/>
                                    <w:left w:val="none" w:sz="0" w:space="0" w:color="auto"/>
                                    <w:bottom w:val="none" w:sz="0" w:space="0" w:color="auto"/>
                                    <w:right w:val="none" w:sz="0" w:space="0" w:color="auto"/>
                                  </w:divBdr>
                                </w:div>
                                <w:div w:id="1693654191">
                                  <w:marLeft w:val="0"/>
                                  <w:marRight w:val="0"/>
                                  <w:marTop w:val="0"/>
                                  <w:marBottom w:val="0"/>
                                  <w:divBdr>
                                    <w:top w:val="none" w:sz="0" w:space="0" w:color="auto"/>
                                    <w:left w:val="none" w:sz="0" w:space="0" w:color="auto"/>
                                    <w:bottom w:val="none" w:sz="0" w:space="0" w:color="auto"/>
                                    <w:right w:val="none" w:sz="0" w:space="0" w:color="auto"/>
                                  </w:divBdr>
                                </w:div>
                                <w:div w:id="1714502772">
                                  <w:marLeft w:val="0"/>
                                  <w:marRight w:val="0"/>
                                  <w:marTop w:val="0"/>
                                  <w:marBottom w:val="0"/>
                                  <w:divBdr>
                                    <w:top w:val="none" w:sz="0" w:space="0" w:color="auto"/>
                                    <w:left w:val="none" w:sz="0" w:space="0" w:color="auto"/>
                                    <w:bottom w:val="none" w:sz="0" w:space="0" w:color="auto"/>
                                    <w:right w:val="none" w:sz="0" w:space="0" w:color="auto"/>
                                  </w:divBdr>
                                </w:div>
                                <w:div w:id="1720545349">
                                  <w:marLeft w:val="0"/>
                                  <w:marRight w:val="0"/>
                                  <w:marTop w:val="0"/>
                                  <w:marBottom w:val="0"/>
                                  <w:divBdr>
                                    <w:top w:val="none" w:sz="0" w:space="0" w:color="auto"/>
                                    <w:left w:val="none" w:sz="0" w:space="0" w:color="auto"/>
                                    <w:bottom w:val="none" w:sz="0" w:space="0" w:color="auto"/>
                                    <w:right w:val="none" w:sz="0" w:space="0" w:color="auto"/>
                                  </w:divBdr>
                                </w:div>
                                <w:div w:id="1787305971">
                                  <w:marLeft w:val="0"/>
                                  <w:marRight w:val="0"/>
                                  <w:marTop w:val="0"/>
                                  <w:marBottom w:val="0"/>
                                  <w:divBdr>
                                    <w:top w:val="none" w:sz="0" w:space="0" w:color="auto"/>
                                    <w:left w:val="none" w:sz="0" w:space="0" w:color="auto"/>
                                    <w:bottom w:val="none" w:sz="0" w:space="0" w:color="auto"/>
                                    <w:right w:val="none" w:sz="0" w:space="0" w:color="auto"/>
                                  </w:divBdr>
                                </w:div>
                                <w:div w:id="1810585149">
                                  <w:marLeft w:val="0"/>
                                  <w:marRight w:val="0"/>
                                  <w:marTop w:val="0"/>
                                  <w:marBottom w:val="0"/>
                                  <w:divBdr>
                                    <w:top w:val="none" w:sz="0" w:space="0" w:color="auto"/>
                                    <w:left w:val="none" w:sz="0" w:space="0" w:color="auto"/>
                                    <w:bottom w:val="none" w:sz="0" w:space="0" w:color="auto"/>
                                    <w:right w:val="none" w:sz="0" w:space="0" w:color="auto"/>
                                  </w:divBdr>
                                </w:div>
                                <w:div w:id="1821926351">
                                  <w:marLeft w:val="0"/>
                                  <w:marRight w:val="0"/>
                                  <w:marTop w:val="0"/>
                                  <w:marBottom w:val="0"/>
                                  <w:divBdr>
                                    <w:top w:val="none" w:sz="0" w:space="0" w:color="auto"/>
                                    <w:left w:val="none" w:sz="0" w:space="0" w:color="auto"/>
                                    <w:bottom w:val="none" w:sz="0" w:space="0" w:color="auto"/>
                                    <w:right w:val="none" w:sz="0" w:space="0" w:color="auto"/>
                                  </w:divBdr>
                                </w:div>
                                <w:div w:id="1824470492">
                                  <w:marLeft w:val="0"/>
                                  <w:marRight w:val="0"/>
                                  <w:marTop w:val="0"/>
                                  <w:marBottom w:val="0"/>
                                  <w:divBdr>
                                    <w:top w:val="none" w:sz="0" w:space="0" w:color="auto"/>
                                    <w:left w:val="none" w:sz="0" w:space="0" w:color="auto"/>
                                    <w:bottom w:val="none" w:sz="0" w:space="0" w:color="auto"/>
                                    <w:right w:val="none" w:sz="0" w:space="0" w:color="auto"/>
                                  </w:divBdr>
                                </w:div>
                                <w:div w:id="1854150537">
                                  <w:marLeft w:val="0"/>
                                  <w:marRight w:val="0"/>
                                  <w:marTop w:val="0"/>
                                  <w:marBottom w:val="0"/>
                                  <w:divBdr>
                                    <w:top w:val="none" w:sz="0" w:space="0" w:color="auto"/>
                                    <w:left w:val="none" w:sz="0" w:space="0" w:color="auto"/>
                                    <w:bottom w:val="none" w:sz="0" w:space="0" w:color="auto"/>
                                    <w:right w:val="none" w:sz="0" w:space="0" w:color="auto"/>
                                  </w:divBdr>
                                </w:div>
                                <w:div w:id="1858884818">
                                  <w:marLeft w:val="0"/>
                                  <w:marRight w:val="0"/>
                                  <w:marTop w:val="0"/>
                                  <w:marBottom w:val="0"/>
                                  <w:divBdr>
                                    <w:top w:val="none" w:sz="0" w:space="0" w:color="auto"/>
                                    <w:left w:val="none" w:sz="0" w:space="0" w:color="auto"/>
                                    <w:bottom w:val="none" w:sz="0" w:space="0" w:color="auto"/>
                                    <w:right w:val="none" w:sz="0" w:space="0" w:color="auto"/>
                                  </w:divBdr>
                                </w:div>
                                <w:div w:id="1887527820">
                                  <w:marLeft w:val="0"/>
                                  <w:marRight w:val="0"/>
                                  <w:marTop w:val="0"/>
                                  <w:marBottom w:val="0"/>
                                  <w:divBdr>
                                    <w:top w:val="none" w:sz="0" w:space="0" w:color="auto"/>
                                    <w:left w:val="none" w:sz="0" w:space="0" w:color="auto"/>
                                    <w:bottom w:val="none" w:sz="0" w:space="0" w:color="auto"/>
                                    <w:right w:val="none" w:sz="0" w:space="0" w:color="auto"/>
                                  </w:divBdr>
                                </w:div>
                                <w:div w:id="1965237196">
                                  <w:marLeft w:val="0"/>
                                  <w:marRight w:val="0"/>
                                  <w:marTop w:val="0"/>
                                  <w:marBottom w:val="0"/>
                                  <w:divBdr>
                                    <w:top w:val="none" w:sz="0" w:space="0" w:color="auto"/>
                                    <w:left w:val="none" w:sz="0" w:space="0" w:color="auto"/>
                                    <w:bottom w:val="none" w:sz="0" w:space="0" w:color="auto"/>
                                    <w:right w:val="none" w:sz="0" w:space="0" w:color="auto"/>
                                  </w:divBdr>
                                </w:div>
                                <w:div w:id="1968927725">
                                  <w:marLeft w:val="0"/>
                                  <w:marRight w:val="0"/>
                                  <w:marTop w:val="0"/>
                                  <w:marBottom w:val="0"/>
                                  <w:divBdr>
                                    <w:top w:val="none" w:sz="0" w:space="0" w:color="auto"/>
                                    <w:left w:val="none" w:sz="0" w:space="0" w:color="auto"/>
                                    <w:bottom w:val="none" w:sz="0" w:space="0" w:color="auto"/>
                                    <w:right w:val="none" w:sz="0" w:space="0" w:color="auto"/>
                                  </w:divBdr>
                                </w:div>
                                <w:div w:id="1977949343">
                                  <w:marLeft w:val="0"/>
                                  <w:marRight w:val="0"/>
                                  <w:marTop w:val="0"/>
                                  <w:marBottom w:val="0"/>
                                  <w:divBdr>
                                    <w:top w:val="none" w:sz="0" w:space="0" w:color="auto"/>
                                    <w:left w:val="none" w:sz="0" w:space="0" w:color="auto"/>
                                    <w:bottom w:val="none" w:sz="0" w:space="0" w:color="auto"/>
                                    <w:right w:val="none" w:sz="0" w:space="0" w:color="auto"/>
                                  </w:divBdr>
                                </w:div>
                                <w:div w:id="1987080072">
                                  <w:marLeft w:val="0"/>
                                  <w:marRight w:val="0"/>
                                  <w:marTop w:val="0"/>
                                  <w:marBottom w:val="0"/>
                                  <w:divBdr>
                                    <w:top w:val="none" w:sz="0" w:space="0" w:color="auto"/>
                                    <w:left w:val="none" w:sz="0" w:space="0" w:color="auto"/>
                                    <w:bottom w:val="none" w:sz="0" w:space="0" w:color="auto"/>
                                    <w:right w:val="none" w:sz="0" w:space="0" w:color="auto"/>
                                  </w:divBdr>
                                </w:div>
                                <w:div w:id="2007245463">
                                  <w:marLeft w:val="0"/>
                                  <w:marRight w:val="0"/>
                                  <w:marTop w:val="0"/>
                                  <w:marBottom w:val="0"/>
                                  <w:divBdr>
                                    <w:top w:val="none" w:sz="0" w:space="0" w:color="auto"/>
                                    <w:left w:val="none" w:sz="0" w:space="0" w:color="auto"/>
                                    <w:bottom w:val="none" w:sz="0" w:space="0" w:color="auto"/>
                                    <w:right w:val="none" w:sz="0" w:space="0" w:color="auto"/>
                                  </w:divBdr>
                                </w:div>
                                <w:div w:id="2035425131">
                                  <w:marLeft w:val="0"/>
                                  <w:marRight w:val="0"/>
                                  <w:marTop w:val="0"/>
                                  <w:marBottom w:val="0"/>
                                  <w:divBdr>
                                    <w:top w:val="none" w:sz="0" w:space="0" w:color="auto"/>
                                    <w:left w:val="none" w:sz="0" w:space="0" w:color="auto"/>
                                    <w:bottom w:val="none" w:sz="0" w:space="0" w:color="auto"/>
                                    <w:right w:val="none" w:sz="0" w:space="0" w:color="auto"/>
                                  </w:divBdr>
                                </w:div>
                                <w:div w:id="2041737743">
                                  <w:marLeft w:val="0"/>
                                  <w:marRight w:val="0"/>
                                  <w:marTop w:val="0"/>
                                  <w:marBottom w:val="0"/>
                                  <w:divBdr>
                                    <w:top w:val="none" w:sz="0" w:space="0" w:color="auto"/>
                                    <w:left w:val="none" w:sz="0" w:space="0" w:color="auto"/>
                                    <w:bottom w:val="none" w:sz="0" w:space="0" w:color="auto"/>
                                    <w:right w:val="none" w:sz="0" w:space="0" w:color="auto"/>
                                  </w:divBdr>
                                </w:div>
                                <w:div w:id="2077047751">
                                  <w:marLeft w:val="0"/>
                                  <w:marRight w:val="0"/>
                                  <w:marTop w:val="0"/>
                                  <w:marBottom w:val="0"/>
                                  <w:divBdr>
                                    <w:top w:val="none" w:sz="0" w:space="0" w:color="auto"/>
                                    <w:left w:val="none" w:sz="0" w:space="0" w:color="auto"/>
                                    <w:bottom w:val="none" w:sz="0" w:space="0" w:color="auto"/>
                                    <w:right w:val="none" w:sz="0" w:space="0" w:color="auto"/>
                                  </w:divBdr>
                                </w:div>
                                <w:div w:id="2083020132">
                                  <w:marLeft w:val="0"/>
                                  <w:marRight w:val="0"/>
                                  <w:marTop w:val="0"/>
                                  <w:marBottom w:val="0"/>
                                  <w:divBdr>
                                    <w:top w:val="none" w:sz="0" w:space="0" w:color="auto"/>
                                    <w:left w:val="none" w:sz="0" w:space="0" w:color="auto"/>
                                    <w:bottom w:val="none" w:sz="0" w:space="0" w:color="auto"/>
                                    <w:right w:val="none" w:sz="0" w:space="0" w:color="auto"/>
                                  </w:divBdr>
                                </w:div>
                                <w:div w:id="2099255827">
                                  <w:marLeft w:val="0"/>
                                  <w:marRight w:val="0"/>
                                  <w:marTop w:val="0"/>
                                  <w:marBottom w:val="0"/>
                                  <w:divBdr>
                                    <w:top w:val="none" w:sz="0" w:space="0" w:color="auto"/>
                                    <w:left w:val="none" w:sz="0" w:space="0" w:color="auto"/>
                                    <w:bottom w:val="none" w:sz="0" w:space="0" w:color="auto"/>
                                    <w:right w:val="none" w:sz="0" w:space="0" w:color="auto"/>
                                  </w:divBdr>
                                </w:div>
                                <w:div w:id="2099787706">
                                  <w:marLeft w:val="0"/>
                                  <w:marRight w:val="0"/>
                                  <w:marTop w:val="0"/>
                                  <w:marBottom w:val="0"/>
                                  <w:divBdr>
                                    <w:top w:val="none" w:sz="0" w:space="0" w:color="auto"/>
                                    <w:left w:val="none" w:sz="0" w:space="0" w:color="auto"/>
                                    <w:bottom w:val="none" w:sz="0" w:space="0" w:color="auto"/>
                                    <w:right w:val="none" w:sz="0" w:space="0" w:color="auto"/>
                                  </w:divBdr>
                                </w:div>
                                <w:div w:id="2118476023">
                                  <w:marLeft w:val="0"/>
                                  <w:marRight w:val="0"/>
                                  <w:marTop w:val="0"/>
                                  <w:marBottom w:val="0"/>
                                  <w:divBdr>
                                    <w:top w:val="none" w:sz="0" w:space="0" w:color="auto"/>
                                    <w:left w:val="none" w:sz="0" w:space="0" w:color="auto"/>
                                    <w:bottom w:val="none" w:sz="0" w:space="0" w:color="auto"/>
                                    <w:right w:val="none" w:sz="0" w:space="0" w:color="auto"/>
                                  </w:divBdr>
                                </w:div>
                                <w:div w:id="2126462892">
                                  <w:marLeft w:val="0"/>
                                  <w:marRight w:val="0"/>
                                  <w:marTop w:val="0"/>
                                  <w:marBottom w:val="0"/>
                                  <w:divBdr>
                                    <w:top w:val="none" w:sz="0" w:space="0" w:color="auto"/>
                                    <w:left w:val="none" w:sz="0" w:space="0" w:color="auto"/>
                                    <w:bottom w:val="none" w:sz="0" w:space="0" w:color="auto"/>
                                    <w:right w:val="none" w:sz="0" w:space="0" w:color="auto"/>
                                  </w:divBdr>
                                </w:div>
                                <w:div w:id="21315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638896">
      <w:bodyDiv w:val="1"/>
      <w:marLeft w:val="0"/>
      <w:marRight w:val="0"/>
      <w:marTop w:val="0"/>
      <w:marBottom w:val="0"/>
      <w:divBdr>
        <w:top w:val="none" w:sz="0" w:space="0" w:color="auto"/>
        <w:left w:val="none" w:sz="0" w:space="0" w:color="auto"/>
        <w:bottom w:val="none" w:sz="0" w:space="0" w:color="auto"/>
        <w:right w:val="none" w:sz="0" w:space="0" w:color="auto"/>
      </w:divBdr>
    </w:div>
    <w:div w:id="1673139051">
      <w:bodyDiv w:val="1"/>
      <w:marLeft w:val="0"/>
      <w:marRight w:val="0"/>
      <w:marTop w:val="0"/>
      <w:marBottom w:val="0"/>
      <w:divBdr>
        <w:top w:val="none" w:sz="0" w:space="0" w:color="auto"/>
        <w:left w:val="none" w:sz="0" w:space="0" w:color="auto"/>
        <w:bottom w:val="none" w:sz="0" w:space="0" w:color="auto"/>
        <w:right w:val="none" w:sz="0" w:space="0" w:color="auto"/>
      </w:divBdr>
    </w:div>
    <w:div w:id="1697537615">
      <w:bodyDiv w:val="1"/>
      <w:marLeft w:val="0"/>
      <w:marRight w:val="0"/>
      <w:marTop w:val="0"/>
      <w:marBottom w:val="0"/>
      <w:divBdr>
        <w:top w:val="none" w:sz="0" w:space="0" w:color="auto"/>
        <w:left w:val="none" w:sz="0" w:space="0" w:color="auto"/>
        <w:bottom w:val="none" w:sz="0" w:space="0" w:color="auto"/>
        <w:right w:val="none" w:sz="0" w:space="0" w:color="auto"/>
      </w:divBdr>
    </w:div>
    <w:div w:id="1698506121">
      <w:bodyDiv w:val="1"/>
      <w:marLeft w:val="0"/>
      <w:marRight w:val="0"/>
      <w:marTop w:val="0"/>
      <w:marBottom w:val="0"/>
      <w:divBdr>
        <w:top w:val="none" w:sz="0" w:space="0" w:color="auto"/>
        <w:left w:val="none" w:sz="0" w:space="0" w:color="auto"/>
        <w:bottom w:val="none" w:sz="0" w:space="0" w:color="auto"/>
        <w:right w:val="none" w:sz="0" w:space="0" w:color="auto"/>
      </w:divBdr>
    </w:div>
    <w:div w:id="1707094427">
      <w:bodyDiv w:val="1"/>
      <w:marLeft w:val="0"/>
      <w:marRight w:val="0"/>
      <w:marTop w:val="0"/>
      <w:marBottom w:val="0"/>
      <w:divBdr>
        <w:top w:val="none" w:sz="0" w:space="0" w:color="auto"/>
        <w:left w:val="none" w:sz="0" w:space="0" w:color="auto"/>
        <w:bottom w:val="none" w:sz="0" w:space="0" w:color="auto"/>
        <w:right w:val="none" w:sz="0" w:space="0" w:color="auto"/>
      </w:divBdr>
    </w:div>
    <w:div w:id="1726291423">
      <w:bodyDiv w:val="1"/>
      <w:marLeft w:val="0"/>
      <w:marRight w:val="0"/>
      <w:marTop w:val="0"/>
      <w:marBottom w:val="0"/>
      <w:divBdr>
        <w:top w:val="none" w:sz="0" w:space="0" w:color="auto"/>
        <w:left w:val="none" w:sz="0" w:space="0" w:color="auto"/>
        <w:bottom w:val="none" w:sz="0" w:space="0" w:color="auto"/>
        <w:right w:val="none" w:sz="0" w:space="0" w:color="auto"/>
      </w:divBdr>
    </w:div>
    <w:div w:id="1736900873">
      <w:bodyDiv w:val="1"/>
      <w:marLeft w:val="0"/>
      <w:marRight w:val="0"/>
      <w:marTop w:val="0"/>
      <w:marBottom w:val="0"/>
      <w:divBdr>
        <w:top w:val="none" w:sz="0" w:space="0" w:color="auto"/>
        <w:left w:val="none" w:sz="0" w:space="0" w:color="auto"/>
        <w:bottom w:val="none" w:sz="0" w:space="0" w:color="auto"/>
        <w:right w:val="none" w:sz="0" w:space="0" w:color="auto"/>
      </w:divBdr>
      <w:divsChild>
        <w:div w:id="8259153">
          <w:marLeft w:val="0"/>
          <w:marRight w:val="0"/>
          <w:marTop w:val="0"/>
          <w:marBottom w:val="0"/>
          <w:divBdr>
            <w:top w:val="none" w:sz="0" w:space="0" w:color="auto"/>
            <w:left w:val="none" w:sz="0" w:space="0" w:color="auto"/>
            <w:bottom w:val="none" w:sz="0" w:space="0" w:color="auto"/>
            <w:right w:val="none" w:sz="0" w:space="0" w:color="auto"/>
          </w:divBdr>
          <w:divsChild>
            <w:div w:id="10677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6240">
      <w:bodyDiv w:val="1"/>
      <w:marLeft w:val="0"/>
      <w:marRight w:val="0"/>
      <w:marTop w:val="0"/>
      <w:marBottom w:val="0"/>
      <w:divBdr>
        <w:top w:val="none" w:sz="0" w:space="0" w:color="auto"/>
        <w:left w:val="none" w:sz="0" w:space="0" w:color="auto"/>
        <w:bottom w:val="none" w:sz="0" w:space="0" w:color="auto"/>
        <w:right w:val="none" w:sz="0" w:space="0" w:color="auto"/>
      </w:divBdr>
    </w:div>
    <w:div w:id="1857573451">
      <w:bodyDiv w:val="1"/>
      <w:marLeft w:val="0"/>
      <w:marRight w:val="0"/>
      <w:marTop w:val="0"/>
      <w:marBottom w:val="0"/>
      <w:divBdr>
        <w:top w:val="none" w:sz="0" w:space="0" w:color="auto"/>
        <w:left w:val="none" w:sz="0" w:space="0" w:color="auto"/>
        <w:bottom w:val="none" w:sz="0" w:space="0" w:color="auto"/>
        <w:right w:val="none" w:sz="0" w:space="0" w:color="auto"/>
      </w:divBdr>
    </w:div>
    <w:div w:id="1913084251">
      <w:bodyDiv w:val="1"/>
      <w:marLeft w:val="0"/>
      <w:marRight w:val="0"/>
      <w:marTop w:val="0"/>
      <w:marBottom w:val="0"/>
      <w:divBdr>
        <w:top w:val="none" w:sz="0" w:space="0" w:color="auto"/>
        <w:left w:val="none" w:sz="0" w:space="0" w:color="auto"/>
        <w:bottom w:val="none" w:sz="0" w:space="0" w:color="auto"/>
        <w:right w:val="none" w:sz="0" w:space="0" w:color="auto"/>
      </w:divBdr>
    </w:div>
    <w:div w:id="1968198952">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2008285868">
      <w:bodyDiv w:val="1"/>
      <w:marLeft w:val="0"/>
      <w:marRight w:val="0"/>
      <w:marTop w:val="0"/>
      <w:marBottom w:val="0"/>
      <w:divBdr>
        <w:top w:val="none" w:sz="0" w:space="0" w:color="auto"/>
        <w:left w:val="none" w:sz="0" w:space="0" w:color="auto"/>
        <w:bottom w:val="none" w:sz="0" w:space="0" w:color="auto"/>
        <w:right w:val="none" w:sz="0" w:space="0" w:color="auto"/>
      </w:divBdr>
    </w:div>
    <w:div w:id="2034720802">
      <w:bodyDiv w:val="1"/>
      <w:marLeft w:val="0"/>
      <w:marRight w:val="0"/>
      <w:marTop w:val="0"/>
      <w:marBottom w:val="0"/>
      <w:divBdr>
        <w:top w:val="none" w:sz="0" w:space="0" w:color="auto"/>
        <w:left w:val="none" w:sz="0" w:space="0" w:color="auto"/>
        <w:bottom w:val="none" w:sz="0" w:space="0" w:color="auto"/>
        <w:right w:val="none" w:sz="0" w:space="0" w:color="auto"/>
      </w:divBdr>
    </w:div>
    <w:div w:id="2035107722">
      <w:bodyDiv w:val="1"/>
      <w:marLeft w:val="0"/>
      <w:marRight w:val="0"/>
      <w:marTop w:val="0"/>
      <w:marBottom w:val="0"/>
      <w:divBdr>
        <w:top w:val="none" w:sz="0" w:space="0" w:color="auto"/>
        <w:left w:val="none" w:sz="0" w:space="0" w:color="auto"/>
        <w:bottom w:val="none" w:sz="0" w:space="0" w:color="auto"/>
        <w:right w:val="none" w:sz="0" w:space="0" w:color="auto"/>
      </w:divBdr>
    </w:div>
    <w:div w:id="2058624080">
      <w:bodyDiv w:val="1"/>
      <w:marLeft w:val="0"/>
      <w:marRight w:val="0"/>
      <w:marTop w:val="0"/>
      <w:marBottom w:val="0"/>
      <w:divBdr>
        <w:top w:val="none" w:sz="0" w:space="0" w:color="auto"/>
        <w:left w:val="none" w:sz="0" w:space="0" w:color="auto"/>
        <w:bottom w:val="none" w:sz="0" w:space="0" w:color="auto"/>
        <w:right w:val="none" w:sz="0" w:space="0" w:color="auto"/>
      </w:divBdr>
    </w:div>
    <w:div w:id="2067873126">
      <w:bodyDiv w:val="1"/>
      <w:marLeft w:val="0"/>
      <w:marRight w:val="0"/>
      <w:marTop w:val="0"/>
      <w:marBottom w:val="0"/>
      <w:divBdr>
        <w:top w:val="none" w:sz="0" w:space="0" w:color="auto"/>
        <w:left w:val="none" w:sz="0" w:space="0" w:color="auto"/>
        <w:bottom w:val="none" w:sz="0" w:space="0" w:color="auto"/>
        <w:right w:val="none" w:sz="0" w:space="0" w:color="auto"/>
      </w:divBdr>
    </w:div>
    <w:div w:id="2086566962">
      <w:bodyDiv w:val="1"/>
      <w:marLeft w:val="0"/>
      <w:marRight w:val="0"/>
      <w:marTop w:val="0"/>
      <w:marBottom w:val="0"/>
      <w:divBdr>
        <w:top w:val="none" w:sz="0" w:space="0" w:color="auto"/>
        <w:left w:val="none" w:sz="0" w:space="0" w:color="auto"/>
        <w:bottom w:val="none" w:sz="0" w:space="0" w:color="auto"/>
        <w:right w:val="none" w:sz="0" w:space="0" w:color="auto"/>
      </w:divBdr>
    </w:div>
    <w:div w:id="2099322894">
      <w:bodyDiv w:val="1"/>
      <w:marLeft w:val="0"/>
      <w:marRight w:val="0"/>
      <w:marTop w:val="0"/>
      <w:marBottom w:val="0"/>
      <w:divBdr>
        <w:top w:val="none" w:sz="0" w:space="0" w:color="auto"/>
        <w:left w:val="none" w:sz="0" w:space="0" w:color="auto"/>
        <w:bottom w:val="none" w:sz="0" w:space="0" w:color="auto"/>
        <w:right w:val="none" w:sz="0" w:space="0" w:color="auto"/>
      </w:divBdr>
    </w:div>
    <w:div w:id="2126726673">
      <w:bodyDiv w:val="1"/>
      <w:marLeft w:val="0"/>
      <w:marRight w:val="0"/>
      <w:marTop w:val="0"/>
      <w:marBottom w:val="0"/>
      <w:divBdr>
        <w:top w:val="none" w:sz="0" w:space="0" w:color="auto"/>
        <w:left w:val="none" w:sz="0" w:space="0" w:color="auto"/>
        <w:bottom w:val="none" w:sz="0" w:space="0" w:color="auto"/>
        <w:right w:val="none" w:sz="0" w:space="0" w:color="auto"/>
      </w:divBdr>
    </w:div>
    <w:div w:id="2131194247">
      <w:bodyDiv w:val="1"/>
      <w:marLeft w:val="0"/>
      <w:marRight w:val="0"/>
      <w:marTop w:val="0"/>
      <w:marBottom w:val="0"/>
      <w:divBdr>
        <w:top w:val="none" w:sz="0" w:space="0" w:color="auto"/>
        <w:left w:val="none" w:sz="0" w:space="0" w:color="auto"/>
        <w:bottom w:val="none" w:sz="0" w:space="0" w:color="auto"/>
        <w:right w:val="none" w:sz="0" w:space="0" w:color="auto"/>
      </w:divBdr>
    </w:div>
    <w:div w:id="21360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TotalTime>
  <Pages>13</Pages>
  <Words>1151</Words>
  <Characters>6562</Characters>
  <Application>Microsoft Office Word</Application>
  <DocSecurity>0</DocSecurity>
  <Lines>54</Lines>
  <Paragraphs>15</Paragraphs>
  <ScaleCrop>false</ScaleCrop>
  <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15</cp:revision>
  <cp:lastPrinted>2015-11-09T00:40:00Z</cp:lastPrinted>
  <dcterms:created xsi:type="dcterms:W3CDTF">2015-02-28T00:43:00Z</dcterms:created>
  <dcterms:modified xsi:type="dcterms:W3CDTF">2015-11-09T01:09:00Z</dcterms:modified>
</cp:coreProperties>
</file>